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0887C2" w14:textId="77777777" w:rsidR="00C16903" w:rsidRDefault="00C16903" w:rsidP="002A77C9">
      <w:r>
        <w:rPr>
          <w:noProof/>
        </w:rPr>
        <w:drawing>
          <wp:inline distT="0" distB="0" distL="0" distR="0" wp14:anchorId="344D222D" wp14:editId="0E24E634">
            <wp:extent cx="5760720" cy="606425"/>
            <wp:effectExtent l="0" t="0" r="5080" b="3175"/>
            <wp:docPr id="50950652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9506524" name="Obraz 50950652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0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9916FA" w14:textId="34B1DEA9" w:rsidR="007E460F" w:rsidRPr="00BB0FD4" w:rsidRDefault="007E460F" w:rsidP="002A77C9">
      <w:pPr>
        <w:rPr>
          <w:rFonts w:ascii="Arial" w:hAnsi="Arial" w:cs="Arial"/>
          <w:b/>
          <w:bCs/>
        </w:rPr>
      </w:pPr>
      <w:r w:rsidRPr="00BB0FD4">
        <w:rPr>
          <w:rFonts w:ascii="Arial" w:hAnsi="Arial" w:cs="Arial"/>
          <w:b/>
          <w:bCs/>
        </w:rPr>
        <w:t xml:space="preserve">Regulamin rekrutacji </w:t>
      </w:r>
      <w:r w:rsidR="008007B1" w:rsidRPr="00BB0FD4">
        <w:rPr>
          <w:rFonts w:ascii="Arial" w:hAnsi="Arial" w:cs="Arial"/>
          <w:b/>
          <w:bCs/>
        </w:rPr>
        <w:t>i uczestnictwa</w:t>
      </w:r>
      <w:r w:rsidR="00B47CB5" w:rsidRPr="00BB0FD4">
        <w:rPr>
          <w:rFonts w:ascii="Arial" w:hAnsi="Arial" w:cs="Arial"/>
          <w:b/>
          <w:bCs/>
        </w:rPr>
        <w:br/>
        <w:t>w projekcie pn. „Zdrowy pracownik- Silna Gmina Kozy”</w:t>
      </w:r>
    </w:p>
    <w:p w14:paraId="0C131B56" w14:textId="5ED33BCF" w:rsidR="007E460F" w:rsidRPr="00BB0FD4" w:rsidRDefault="007E460F" w:rsidP="002A77C9">
      <w:pPr>
        <w:rPr>
          <w:rFonts w:ascii="Arial" w:hAnsi="Arial" w:cs="Arial"/>
        </w:rPr>
      </w:pPr>
      <w:r w:rsidRPr="00BB0FD4">
        <w:rPr>
          <w:rFonts w:ascii="Arial" w:hAnsi="Arial" w:cs="Arial"/>
        </w:rPr>
        <w:t>Projekt współfinansowany jest przez Unię Europejską w ramach programu Fundusze Europejskie dla Śląskiego 2021-2027 (Europejski Fundusz Społeczny Plus) dla Priorytetu: FESL.05.00 – Fundusze Europejskie dla rynku pracy, dla Działania: FESL.05.13 – Zdrowy pracownik.</w:t>
      </w:r>
    </w:p>
    <w:p w14:paraId="5E4AC7BC" w14:textId="77777777" w:rsidR="008632DF" w:rsidRPr="00BB0FD4" w:rsidRDefault="008632DF" w:rsidP="002A77C9">
      <w:pPr>
        <w:spacing w:before="120"/>
        <w:rPr>
          <w:rFonts w:ascii="Arial" w:hAnsi="Arial" w:cs="Arial"/>
        </w:rPr>
      </w:pPr>
      <w:r w:rsidRPr="00BB0FD4">
        <w:rPr>
          <w:rFonts w:ascii="Arial" w:hAnsi="Arial" w:cs="Arial"/>
        </w:rPr>
        <w:t>§ 1. Informacje ogólne o projekcie</w:t>
      </w:r>
    </w:p>
    <w:p w14:paraId="75DD68CF" w14:textId="0DBCEB14" w:rsidR="008632DF" w:rsidRPr="00BB0FD4" w:rsidRDefault="008632DF" w:rsidP="002A77C9">
      <w:pPr>
        <w:numPr>
          <w:ilvl w:val="0"/>
          <w:numId w:val="1"/>
        </w:numPr>
        <w:rPr>
          <w:rFonts w:ascii="Arial" w:hAnsi="Arial" w:cs="Arial"/>
        </w:rPr>
      </w:pPr>
      <w:r w:rsidRPr="00BB0FD4">
        <w:rPr>
          <w:rFonts w:ascii="Arial" w:hAnsi="Arial" w:cs="Arial"/>
        </w:rPr>
        <w:t xml:space="preserve">Projekt pt. „Zdrowy Pracownik - Silna Gmina Kozy” (zwany dalej Projektem) jest realizowany przez Gminę Kozy (Wnioskodawcę) w partnerstwie z trzema podmiotami realizującymi: </w:t>
      </w:r>
    </w:p>
    <w:p w14:paraId="04877EEF" w14:textId="3EBC3600" w:rsidR="00060F78" w:rsidRPr="00BB0FD4" w:rsidRDefault="00060F78" w:rsidP="002A77C9">
      <w:pPr>
        <w:pStyle w:val="Akapitzlist"/>
        <w:numPr>
          <w:ilvl w:val="0"/>
          <w:numId w:val="25"/>
        </w:numPr>
        <w:spacing w:before="100" w:beforeAutospacing="1" w:after="100" w:afterAutospacing="1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BB0FD4">
        <w:rPr>
          <w:rFonts w:ascii="Arial" w:eastAsia="Times New Roman" w:hAnsi="Arial" w:cs="Arial"/>
          <w:kern w:val="0"/>
          <w:lang w:eastAsia="pl-PL"/>
          <w14:ligatures w14:val="none"/>
        </w:rPr>
        <w:t>Szkoła Podstawowa nr 2 im. Stanisława Staszica w Kozach</w:t>
      </w:r>
      <w:r w:rsidR="00222114" w:rsidRPr="00BB0FD4">
        <w:rPr>
          <w:rFonts w:ascii="Arial" w:eastAsia="Times New Roman" w:hAnsi="Arial" w:cs="Arial"/>
          <w:kern w:val="0"/>
          <w:lang w:eastAsia="pl-PL"/>
          <w14:ligatures w14:val="none"/>
        </w:rPr>
        <w:t>,</w:t>
      </w:r>
      <w:r w:rsidR="00C37260" w:rsidRPr="00BB0FD4">
        <w:rPr>
          <w:rFonts w:ascii="Arial" w:eastAsia="Times New Roman" w:hAnsi="Arial" w:cs="Arial"/>
          <w:kern w:val="0"/>
          <w:lang w:eastAsia="pl-PL"/>
          <w14:ligatures w14:val="none"/>
        </w:rPr>
        <w:t xml:space="preserve"> zwana SP nr 2,</w:t>
      </w:r>
    </w:p>
    <w:p w14:paraId="5D1D5217" w14:textId="11111943" w:rsidR="00060F78" w:rsidRPr="00BB0FD4" w:rsidRDefault="00060F78" w:rsidP="002A77C9">
      <w:pPr>
        <w:pStyle w:val="Akapitzlist"/>
        <w:numPr>
          <w:ilvl w:val="0"/>
          <w:numId w:val="25"/>
        </w:numPr>
        <w:spacing w:before="100" w:beforeAutospacing="1" w:after="100" w:afterAutospacing="1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BB0FD4">
        <w:rPr>
          <w:rFonts w:ascii="Arial" w:eastAsia="Times New Roman" w:hAnsi="Arial" w:cs="Arial"/>
          <w:kern w:val="0"/>
          <w:lang w:eastAsia="pl-PL"/>
          <w14:ligatures w14:val="none"/>
        </w:rPr>
        <w:t>Gminne Przedszkole Publiczne w Kozach</w:t>
      </w:r>
      <w:r w:rsidR="00222114" w:rsidRPr="00BB0FD4">
        <w:rPr>
          <w:rFonts w:ascii="Arial" w:eastAsia="Times New Roman" w:hAnsi="Arial" w:cs="Arial"/>
          <w:kern w:val="0"/>
          <w:lang w:eastAsia="pl-PL"/>
          <w14:ligatures w14:val="none"/>
        </w:rPr>
        <w:t>,</w:t>
      </w:r>
      <w:r w:rsidR="00C37260" w:rsidRPr="00BB0FD4">
        <w:rPr>
          <w:rFonts w:ascii="Arial" w:eastAsia="Times New Roman" w:hAnsi="Arial" w:cs="Arial"/>
          <w:kern w:val="0"/>
          <w:lang w:eastAsia="pl-PL"/>
          <w14:ligatures w14:val="none"/>
        </w:rPr>
        <w:t xml:space="preserve"> zwane Przedszkole,</w:t>
      </w:r>
    </w:p>
    <w:p w14:paraId="48E33032" w14:textId="60CB4F38" w:rsidR="00060F78" w:rsidRPr="00BB0FD4" w:rsidRDefault="00060F78" w:rsidP="002A77C9">
      <w:pPr>
        <w:pStyle w:val="Akapitzlist"/>
        <w:numPr>
          <w:ilvl w:val="0"/>
          <w:numId w:val="25"/>
        </w:numPr>
        <w:spacing w:before="100" w:beforeAutospacing="1" w:after="100" w:afterAutospacing="1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BB0FD4">
        <w:rPr>
          <w:rFonts w:ascii="Arial" w:eastAsia="Times New Roman" w:hAnsi="Arial" w:cs="Arial"/>
          <w:kern w:val="0"/>
          <w:lang w:eastAsia="pl-PL"/>
          <w14:ligatures w14:val="none"/>
        </w:rPr>
        <w:t>Centrum Sportowo-Widowiskowego w Kozach</w:t>
      </w:r>
      <w:r w:rsidR="00C37260" w:rsidRPr="00BB0FD4">
        <w:rPr>
          <w:rFonts w:ascii="Arial" w:eastAsia="Times New Roman" w:hAnsi="Arial" w:cs="Arial"/>
          <w:kern w:val="0"/>
          <w:lang w:eastAsia="pl-PL"/>
          <w14:ligatures w14:val="none"/>
        </w:rPr>
        <w:t>, zwane CSW.</w:t>
      </w:r>
    </w:p>
    <w:p w14:paraId="6E9F4DA7" w14:textId="34DD1D26" w:rsidR="008632DF" w:rsidRPr="00BB0FD4" w:rsidRDefault="008632DF" w:rsidP="002A77C9">
      <w:pPr>
        <w:numPr>
          <w:ilvl w:val="0"/>
          <w:numId w:val="1"/>
        </w:numPr>
        <w:rPr>
          <w:rFonts w:ascii="Arial" w:hAnsi="Arial" w:cs="Arial"/>
        </w:rPr>
      </w:pPr>
      <w:r w:rsidRPr="00BB0FD4">
        <w:rPr>
          <w:rFonts w:ascii="Arial" w:hAnsi="Arial" w:cs="Arial"/>
        </w:rPr>
        <w:t>Projekt jest współfinansowany ze środków Unii Europejskiej w ramach programu Fundusze Europejskie dla Śląskiego 2021-2027 (Europejski Fundusz Społeczny+</w:t>
      </w:r>
      <w:r w:rsidR="00817F7D" w:rsidRPr="00BB0FD4">
        <w:rPr>
          <w:rFonts w:ascii="Arial" w:hAnsi="Arial" w:cs="Arial"/>
        </w:rPr>
        <w:t>),</w:t>
      </w:r>
      <w:r w:rsidRPr="00BB0FD4">
        <w:rPr>
          <w:rFonts w:ascii="Arial" w:hAnsi="Arial" w:cs="Arial"/>
        </w:rPr>
        <w:t xml:space="preserve"> Priorytet FESL.05.00 – Fundusze Europejskie dla rynku </w:t>
      </w:r>
      <w:r w:rsidR="007E460F" w:rsidRPr="00BB0FD4">
        <w:rPr>
          <w:rFonts w:ascii="Arial" w:hAnsi="Arial" w:cs="Arial"/>
        </w:rPr>
        <w:t>pracy,</w:t>
      </w:r>
      <w:r w:rsidRPr="00BB0FD4">
        <w:rPr>
          <w:rFonts w:ascii="Arial" w:hAnsi="Arial" w:cs="Arial"/>
        </w:rPr>
        <w:t xml:space="preserve"> Działanie FESL.05.13 – Zdrowy pracownik. </w:t>
      </w:r>
    </w:p>
    <w:p w14:paraId="7072FD3F" w14:textId="35F84466" w:rsidR="008632DF" w:rsidRPr="00BB0FD4" w:rsidRDefault="008632DF" w:rsidP="002A77C9">
      <w:pPr>
        <w:numPr>
          <w:ilvl w:val="0"/>
          <w:numId w:val="1"/>
        </w:numPr>
        <w:rPr>
          <w:rFonts w:ascii="Arial" w:hAnsi="Arial" w:cs="Arial"/>
        </w:rPr>
      </w:pPr>
      <w:r w:rsidRPr="00BB0FD4">
        <w:rPr>
          <w:rFonts w:ascii="Arial" w:hAnsi="Arial" w:cs="Arial"/>
        </w:rPr>
        <w:t xml:space="preserve">Okres realizacji Projektu obejmuje czas od 1 kwietnia 2026 r. do 31 marca 2027 r. </w:t>
      </w:r>
    </w:p>
    <w:p w14:paraId="066A4437" w14:textId="57377F02" w:rsidR="008632DF" w:rsidRPr="00BB0FD4" w:rsidRDefault="008632DF" w:rsidP="002A77C9">
      <w:pPr>
        <w:numPr>
          <w:ilvl w:val="0"/>
          <w:numId w:val="1"/>
        </w:numPr>
        <w:rPr>
          <w:rFonts w:ascii="Arial" w:hAnsi="Arial" w:cs="Arial"/>
        </w:rPr>
      </w:pPr>
      <w:r w:rsidRPr="00BB0FD4">
        <w:rPr>
          <w:rFonts w:ascii="Arial" w:hAnsi="Arial" w:cs="Arial"/>
        </w:rPr>
        <w:t xml:space="preserve">Nadzór nad realizacją Projektu sprawuje Wójt Gminy </w:t>
      </w:r>
      <w:r w:rsidR="007E460F" w:rsidRPr="00BB0FD4">
        <w:rPr>
          <w:rFonts w:ascii="Arial" w:hAnsi="Arial" w:cs="Arial"/>
        </w:rPr>
        <w:t>Kozy</w:t>
      </w:r>
      <w:r w:rsidR="007B0D20" w:rsidRPr="00BB0FD4">
        <w:rPr>
          <w:rFonts w:ascii="Arial" w:hAnsi="Arial" w:cs="Arial"/>
        </w:rPr>
        <w:t xml:space="preserve"> i osoby upoważnione</w:t>
      </w:r>
      <w:r w:rsidR="00C37260" w:rsidRPr="00BB0FD4">
        <w:rPr>
          <w:rFonts w:ascii="Arial" w:hAnsi="Arial" w:cs="Arial"/>
        </w:rPr>
        <w:t xml:space="preserve"> przez Wójta.</w:t>
      </w:r>
      <w:r w:rsidRPr="00BB0FD4">
        <w:rPr>
          <w:rFonts w:ascii="Arial" w:hAnsi="Arial" w:cs="Arial"/>
        </w:rPr>
        <w:t xml:space="preserve"> </w:t>
      </w:r>
    </w:p>
    <w:p w14:paraId="35C79BDE" w14:textId="77777777" w:rsidR="008632DF" w:rsidRPr="00BB0FD4" w:rsidRDefault="008632DF" w:rsidP="002A77C9">
      <w:pPr>
        <w:rPr>
          <w:rFonts w:ascii="Arial" w:hAnsi="Arial" w:cs="Arial"/>
        </w:rPr>
      </w:pPr>
      <w:r w:rsidRPr="00BB0FD4">
        <w:rPr>
          <w:rFonts w:ascii="Arial" w:hAnsi="Arial" w:cs="Arial"/>
        </w:rPr>
        <w:t>§ 2. Słownik pojęć</w:t>
      </w:r>
    </w:p>
    <w:p w14:paraId="047DB1F6" w14:textId="205E1E34" w:rsidR="007E460F" w:rsidRPr="00BB0FD4" w:rsidRDefault="007E460F" w:rsidP="002A77C9">
      <w:pPr>
        <w:rPr>
          <w:rFonts w:ascii="Arial" w:hAnsi="Arial" w:cs="Arial"/>
        </w:rPr>
      </w:pPr>
      <w:r w:rsidRPr="00BB0FD4">
        <w:rPr>
          <w:rFonts w:ascii="Arial" w:hAnsi="Arial" w:cs="Arial"/>
        </w:rPr>
        <w:t>Ilekroć w niniejszym dokumencie jest mowa o:</w:t>
      </w:r>
    </w:p>
    <w:p w14:paraId="45B35BBB" w14:textId="3894528C" w:rsidR="008632DF" w:rsidRPr="00BB0FD4" w:rsidRDefault="008632DF" w:rsidP="002A77C9">
      <w:pPr>
        <w:numPr>
          <w:ilvl w:val="0"/>
          <w:numId w:val="36"/>
        </w:numPr>
        <w:rPr>
          <w:rFonts w:ascii="Arial" w:hAnsi="Arial" w:cs="Arial"/>
        </w:rPr>
      </w:pPr>
      <w:r w:rsidRPr="00BB0FD4">
        <w:rPr>
          <w:rFonts w:ascii="Arial" w:hAnsi="Arial" w:cs="Arial"/>
        </w:rPr>
        <w:t>Komisj</w:t>
      </w:r>
      <w:r w:rsidR="007E460F" w:rsidRPr="00BB0FD4">
        <w:rPr>
          <w:rFonts w:ascii="Arial" w:hAnsi="Arial" w:cs="Arial"/>
        </w:rPr>
        <w:t>i</w:t>
      </w:r>
      <w:r w:rsidRPr="00BB0FD4">
        <w:rPr>
          <w:rFonts w:ascii="Arial" w:hAnsi="Arial" w:cs="Arial"/>
        </w:rPr>
        <w:t xml:space="preserve"> Rekrutacyjn</w:t>
      </w:r>
      <w:r w:rsidR="007E460F" w:rsidRPr="00BB0FD4">
        <w:rPr>
          <w:rFonts w:ascii="Arial" w:hAnsi="Arial" w:cs="Arial"/>
        </w:rPr>
        <w:t>ej</w:t>
      </w:r>
      <w:r w:rsidRPr="00BB0FD4">
        <w:rPr>
          <w:rFonts w:ascii="Arial" w:hAnsi="Arial" w:cs="Arial"/>
        </w:rPr>
        <w:t xml:space="preserve"> – zespół powołany przez Wnioskodawcę, odpowiedzialny za weryfikację dokumentów zgłoszeniowych, przyznawanie punktów oraz sporządzenie list uczestników. </w:t>
      </w:r>
    </w:p>
    <w:p w14:paraId="0CD2E4BC" w14:textId="159647B0" w:rsidR="008632DF" w:rsidRPr="00BB0FD4" w:rsidRDefault="008632DF" w:rsidP="002A77C9">
      <w:pPr>
        <w:numPr>
          <w:ilvl w:val="0"/>
          <w:numId w:val="36"/>
        </w:numPr>
        <w:rPr>
          <w:rFonts w:ascii="Arial" w:hAnsi="Arial" w:cs="Arial"/>
        </w:rPr>
      </w:pPr>
      <w:r w:rsidRPr="00BB0FD4">
        <w:rPr>
          <w:rFonts w:ascii="Arial" w:hAnsi="Arial" w:cs="Arial"/>
        </w:rPr>
        <w:t>Kandyda</w:t>
      </w:r>
      <w:r w:rsidR="007E460F" w:rsidRPr="00BB0FD4">
        <w:rPr>
          <w:rFonts w:ascii="Arial" w:hAnsi="Arial" w:cs="Arial"/>
        </w:rPr>
        <w:t>cie</w:t>
      </w:r>
      <w:r w:rsidRPr="00BB0FD4">
        <w:rPr>
          <w:rFonts w:ascii="Arial" w:hAnsi="Arial" w:cs="Arial"/>
        </w:rPr>
        <w:t>/</w:t>
      </w:r>
      <w:proofErr w:type="spellStart"/>
      <w:r w:rsidR="007E460F" w:rsidRPr="00BB0FD4">
        <w:rPr>
          <w:rFonts w:ascii="Arial" w:hAnsi="Arial" w:cs="Arial"/>
        </w:rPr>
        <w:t>tce</w:t>
      </w:r>
      <w:proofErr w:type="spellEnd"/>
      <w:r w:rsidRPr="00BB0FD4">
        <w:rPr>
          <w:rFonts w:ascii="Arial" w:hAnsi="Arial" w:cs="Arial"/>
        </w:rPr>
        <w:t xml:space="preserve"> –</w:t>
      </w:r>
      <w:r w:rsidR="007B0D20" w:rsidRPr="00BB0FD4">
        <w:rPr>
          <w:rFonts w:ascii="Arial" w:hAnsi="Arial" w:cs="Arial"/>
        </w:rPr>
        <w:t xml:space="preserve">osoba pracująca w </w:t>
      </w:r>
      <w:r w:rsidRPr="00BB0FD4">
        <w:rPr>
          <w:rFonts w:ascii="Arial" w:hAnsi="Arial" w:cs="Arial"/>
        </w:rPr>
        <w:t>jednej z trzech instytucji wymienionych w</w:t>
      </w:r>
      <w:r w:rsidR="004A7600">
        <w:rPr>
          <w:rFonts w:ascii="Arial" w:hAnsi="Arial" w:cs="Arial"/>
        </w:rPr>
        <w:t xml:space="preserve"> </w:t>
      </w:r>
      <w:r w:rsidRPr="00BB0FD4">
        <w:rPr>
          <w:rFonts w:ascii="Arial" w:hAnsi="Arial" w:cs="Arial"/>
        </w:rPr>
        <w:t xml:space="preserve">§ 1 ust. 1, ubiegający się o udział w Projekcie. </w:t>
      </w:r>
    </w:p>
    <w:p w14:paraId="119DC4EF" w14:textId="301B3D9E" w:rsidR="008632DF" w:rsidRPr="00BB0FD4" w:rsidRDefault="008632DF" w:rsidP="002A77C9">
      <w:pPr>
        <w:numPr>
          <w:ilvl w:val="0"/>
          <w:numId w:val="36"/>
        </w:numPr>
        <w:rPr>
          <w:rFonts w:ascii="Arial" w:hAnsi="Arial" w:cs="Arial"/>
        </w:rPr>
      </w:pPr>
      <w:r w:rsidRPr="00BB0FD4">
        <w:rPr>
          <w:rFonts w:ascii="Arial" w:hAnsi="Arial" w:cs="Arial"/>
        </w:rPr>
        <w:t>Uczestnik</w:t>
      </w:r>
      <w:r w:rsidR="007E460F" w:rsidRPr="00BB0FD4">
        <w:rPr>
          <w:rFonts w:ascii="Arial" w:hAnsi="Arial" w:cs="Arial"/>
        </w:rPr>
        <w:t>u</w:t>
      </w:r>
      <w:r w:rsidRPr="00BB0FD4">
        <w:rPr>
          <w:rFonts w:ascii="Arial" w:hAnsi="Arial" w:cs="Arial"/>
        </w:rPr>
        <w:t>/</w:t>
      </w:r>
      <w:proofErr w:type="spellStart"/>
      <w:r w:rsidRPr="00BB0FD4">
        <w:rPr>
          <w:rFonts w:ascii="Arial" w:hAnsi="Arial" w:cs="Arial"/>
        </w:rPr>
        <w:t>cz</w:t>
      </w:r>
      <w:r w:rsidR="007E460F" w:rsidRPr="00BB0FD4">
        <w:rPr>
          <w:rFonts w:ascii="Arial" w:hAnsi="Arial" w:cs="Arial"/>
        </w:rPr>
        <w:t>ce</w:t>
      </w:r>
      <w:proofErr w:type="spellEnd"/>
      <w:r w:rsidRPr="00BB0FD4">
        <w:rPr>
          <w:rFonts w:ascii="Arial" w:hAnsi="Arial" w:cs="Arial"/>
        </w:rPr>
        <w:t xml:space="preserve"> Projektu – osoba zakwalifikowana do udziału w Projekcie, która podpisała dokumenty rekrutacyjne i została umieszczona na liście głównej. </w:t>
      </w:r>
    </w:p>
    <w:p w14:paraId="364EDB12" w14:textId="65EF16A7" w:rsidR="006726C6" w:rsidRPr="00BB0FD4" w:rsidRDefault="006726C6" w:rsidP="002A77C9">
      <w:pPr>
        <w:numPr>
          <w:ilvl w:val="0"/>
          <w:numId w:val="36"/>
        </w:numPr>
        <w:rPr>
          <w:rFonts w:ascii="Arial" w:hAnsi="Arial" w:cs="Arial"/>
        </w:rPr>
      </w:pPr>
      <w:r w:rsidRPr="00BB0FD4">
        <w:rPr>
          <w:rFonts w:ascii="Arial" w:hAnsi="Arial" w:cs="Arial"/>
        </w:rPr>
        <w:t>K/M – kobieta/mężczyzna</w:t>
      </w:r>
      <w:r w:rsidR="00222114" w:rsidRPr="00BB0FD4">
        <w:rPr>
          <w:rFonts w:ascii="Arial" w:hAnsi="Arial" w:cs="Arial"/>
        </w:rPr>
        <w:t>,</w:t>
      </w:r>
    </w:p>
    <w:p w14:paraId="7AAACCB3" w14:textId="56345D48" w:rsidR="00222114" w:rsidRPr="00BB0FD4" w:rsidRDefault="00222114" w:rsidP="002A77C9">
      <w:pPr>
        <w:numPr>
          <w:ilvl w:val="0"/>
          <w:numId w:val="36"/>
        </w:numPr>
        <w:rPr>
          <w:rFonts w:ascii="Arial" w:hAnsi="Arial" w:cs="Arial"/>
        </w:rPr>
      </w:pPr>
      <w:r w:rsidRPr="00BB0FD4">
        <w:rPr>
          <w:rFonts w:ascii="Arial" w:hAnsi="Arial" w:cs="Arial"/>
        </w:rPr>
        <w:lastRenderedPageBreak/>
        <w:t>Rekrutacja – proces naboru i kwalifikacji uczestników do udziału w projekcie, prowadzony zgodnie z zasadami określonymi w niniejszym Regulaminie.</w:t>
      </w:r>
    </w:p>
    <w:p w14:paraId="1A64A233" w14:textId="77777777" w:rsidR="00222114" w:rsidRPr="00BB0FD4" w:rsidRDefault="00222114" w:rsidP="002A77C9">
      <w:pPr>
        <w:numPr>
          <w:ilvl w:val="0"/>
          <w:numId w:val="36"/>
        </w:numPr>
        <w:rPr>
          <w:rFonts w:ascii="Arial" w:hAnsi="Arial" w:cs="Arial"/>
        </w:rPr>
      </w:pPr>
      <w:r w:rsidRPr="00BB0FD4">
        <w:rPr>
          <w:rFonts w:ascii="Arial" w:hAnsi="Arial" w:cs="Arial"/>
        </w:rPr>
        <w:t xml:space="preserve">Lista podstawowa – lista osób zakwalifikowanych do udziału w projekcie. </w:t>
      </w:r>
    </w:p>
    <w:p w14:paraId="3EEA4762" w14:textId="77777777" w:rsidR="00222114" w:rsidRPr="00BB0FD4" w:rsidRDefault="00222114" w:rsidP="002A77C9">
      <w:pPr>
        <w:numPr>
          <w:ilvl w:val="0"/>
          <w:numId w:val="36"/>
        </w:numPr>
        <w:rPr>
          <w:rFonts w:ascii="Arial" w:hAnsi="Arial" w:cs="Arial"/>
        </w:rPr>
      </w:pPr>
      <w:r w:rsidRPr="00BB0FD4">
        <w:rPr>
          <w:rFonts w:ascii="Arial" w:hAnsi="Arial" w:cs="Arial"/>
        </w:rPr>
        <w:t xml:space="preserve">Lista rezerwowa – lista osób spełniających kryteria udziału w projekcie, które nie zostały zakwalifikowane z powodu ograniczonej liczby miejsc. </w:t>
      </w:r>
    </w:p>
    <w:p w14:paraId="0E6C23A4" w14:textId="2FDC334A" w:rsidR="00222114" w:rsidRPr="00BB0FD4" w:rsidRDefault="00222114" w:rsidP="002A77C9">
      <w:pPr>
        <w:numPr>
          <w:ilvl w:val="0"/>
          <w:numId w:val="36"/>
        </w:numPr>
        <w:rPr>
          <w:rFonts w:ascii="Arial" w:hAnsi="Arial" w:cs="Arial"/>
        </w:rPr>
      </w:pPr>
      <w:r w:rsidRPr="00BB0FD4">
        <w:rPr>
          <w:rFonts w:ascii="Arial" w:hAnsi="Arial" w:cs="Arial"/>
        </w:rPr>
        <w:t>Dokumenty rekrutacyjne – komplet dokumentów wymaganych od kandydata w</w:t>
      </w:r>
      <w:r w:rsidR="00103C39">
        <w:rPr>
          <w:rFonts w:ascii="Arial" w:hAnsi="Arial" w:cs="Arial"/>
        </w:rPr>
        <w:t xml:space="preserve"> </w:t>
      </w:r>
      <w:r w:rsidRPr="00BB0FD4">
        <w:rPr>
          <w:rFonts w:ascii="Arial" w:hAnsi="Arial" w:cs="Arial"/>
        </w:rPr>
        <w:t>procesie rekrutacji.</w:t>
      </w:r>
    </w:p>
    <w:p w14:paraId="6C98C6FC" w14:textId="77777777" w:rsidR="008632DF" w:rsidRPr="00BB0FD4" w:rsidRDefault="008632DF" w:rsidP="002A77C9">
      <w:pPr>
        <w:rPr>
          <w:rFonts w:ascii="Arial" w:hAnsi="Arial" w:cs="Arial"/>
        </w:rPr>
      </w:pPr>
      <w:r w:rsidRPr="00BB0FD4">
        <w:rPr>
          <w:rFonts w:ascii="Arial" w:hAnsi="Arial" w:cs="Arial"/>
        </w:rPr>
        <w:t>§ 3. Podstawa Projektu – Diagnoza Sytuacji Problemowej</w:t>
      </w:r>
    </w:p>
    <w:p w14:paraId="3C169A4C" w14:textId="77777777" w:rsidR="008632DF" w:rsidRPr="00BB0FD4" w:rsidRDefault="008632DF" w:rsidP="002A77C9">
      <w:pPr>
        <w:numPr>
          <w:ilvl w:val="0"/>
          <w:numId w:val="3"/>
        </w:numPr>
        <w:rPr>
          <w:rFonts w:ascii="Arial" w:hAnsi="Arial" w:cs="Arial"/>
        </w:rPr>
      </w:pPr>
      <w:r w:rsidRPr="00BB0FD4">
        <w:rPr>
          <w:rFonts w:ascii="Arial" w:hAnsi="Arial" w:cs="Arial"/>
        </w:rPr>
        <w:t xml:space="preserve">Podstawą kwalifikacji oraz doboru form wsparcia w Projekcie jest Diagnoza sytuacji problemowej, sporządzona na podstawie szczegółowych analiz czynników ryzyka dla zdrowia występujących w miejscu pracy. </w:t>
      </w:r>
    </w:p>
    <w:p w14:paraId="4A2A2D0D" w14:textId="11632857" w:rsidR="008632DF" w:rsidRPr="00BB0FD4" w:rsidRDefault="008632DF" w:rsidP="002A77C9">
      <w:pPr>
        <w:numPr>
          <w:ilvl w:val="0"/>
          <w:numId w:val="3"/>
        </w:numPr>
        <w:rPr>
          <w:rFonts w:ascii="Arial" w:hAnsi="Arial" w:cs="Arial"/>
        </w:rPr>
      </w:pPr>
      <w:r w:rsidRPr="00BB0FD4">
        <w:rPr>
          <w:rFonts w:ascii="Arial" w:hAnsi="Arial" w:cs="Arial"/>
        </w:rPr>
        <w:t>Diagnoza została przeprowadzona równolegle we wszystkich trzech jednostkach w okresie od grudnia 2024 r. do stycznia 2025 r</w:t>
      </w:r>
      <w:r w:rsidR="00405760" w:rsidRPr="00BB0FD4">
        <w:rPr>
          <w:rFonts w:ascii="Arial" w:hAnsi="Arial" w:cs="Arial"/>
        </w:rPr>
        <w:t>.</w:t>
      </w:r>
    </w:p>
    <w:p w14:paraId="67A3F976" w14:textId="75BDBF7C" w:rsidR="008632DF" w:rsidRPr="00BB0FD4" w:rsidRDefault="008632DF" w:rsidP="002A77C9">
      <w:pPr>
        <w:numPr>
          <w:ilvl w:val="0"/>
          <w:numId w:val="3"/>
        </w:numPr>
        <w:rPr>
          <w:rFonts w:ascii="Arial" w:hAnsi="Arial" w:cs="Arial"/>
        </w:rPr>
      </w:pPr>
      <w:r w:rsidRPr="00BB0FD4">
        <w:rPr>
          <w:rFonts w:ascii="Arial" w:hAnsi="Arial" w:cs="Arial"/>
        </w:rPr>
        <w:t>Do opracowania diagnozy wykorzystano zróżnicowane narzędzia badawcze i</w:t>
      </w:r>
      <w:r w:rsidR="00103C39">
        <w:rPr>
          <w:rFonts w:ascii="Arial" w:hAnsi="Arial" w:cs="Arial"/>
        </w:rPr>
        <w:t xml:space="preserve"> </w:t>
      </w:r>
      <w:r w:rsidRPr="00BB0FD4">
        <w:rPr>
          <w:rFonts w:ascii="Arial" w:hAnsi="Arial" w:cs="Arial"/>
        </w:rPr>
        <w:t>źródła danych: badania ankietowe wśród pracowników, wywiady z personelem oraz specjalistą BHP, oficjalne dane kadrowe, karty oceny ryzyka zawodowego na stanowiskach pracy, a także wizje lokalne obiektów. Zaplanowane w</w:t>
      </w:r>
      <w:r w:rsidR="00103C39">
        <w:rPr>
          <w:rFonts w:ascii="Arial" w:hAnsi="Arial" w:cs="Arial"/>
        </w:rPr>
        <w:t xml:space="preserve"> </w:t>
      </w:r>
      <w:r w:rsidRPr="00BB0FD4">
        <w:rPr>
          <w:rFonts w:ascii="Arial" w:hAnsi="Arial" w:cs="Arial"/>
        </w:rPr>
        <w:t>Projekcie wsparcie stanowi bezpośrednią odpowiedź na zidentyfikowane w</w:t>
      </w:r>
      <w:r w:rsidR="00103C39">
        <w:rPr>
          <w:rFonts w:ascii="Arial" w:hAnsi="Arial" w:cs="Arial"/>
        </w:rPr>
        <w:t xml:space="preserve"> </w:t>
      </w:r>
      <w:r w:rsidRPr="00BB0FD4">
        <w:rPr>
          <w:rFonts w:ascii="Arial" w:hAnsi="Arial" w:cs="Arial"/>
        </w:rPr>
        <w:t xml:space="preserve">ten sposób problemy zdrowotne i ergonomiczne. </w:t>
      </w:r>
    </w:p>
    <w:p w14:paraId="18A61589" w14:textId="0CEFFAC5" w:rsidR="008632DF" w:rsidRPr="00BB0FD4" w:rsidRDefault="008632DF" w:rsidP="002A77C9">
      <w:pPr>
        <w:rPr>
          <w:rFonts w:ascii="Arial" w:hAnsi="Arial" w:cs="Arial"/>
        </w:rPr>
      </w:pPr>
      <w:r w:rsidRPr="00BB0FD4">
        <w:rPr>
          <w:rFonts w:ascii="Arial" w:hAnsi="Arial" w:cs="Arial"/>
        </w:rPr>
        <w:t>§ 4. Warunki uczestnictwa</w:t>
      </w:r>
    </w:p>
    <w:p w14:paraId="3694F14D" w14:textId="4B6CBB1A" w:rsidR="008632DF" w:rsidRPr="00BB0FD4" w:rsidRDefault="008632DF" w:rsidP="002A77C9">
      <w:pPr>
        <w:numPr>
          <w:ilvl w:val="0"/>
          <w:numId w:val="4"/>
        </w:numPr>
        <w:rPr>
          <w:rFonts w:ascii="Arial" w:hAnsi="Arial" w:cs="Arial"/>
        </w:rPr>
      </w:pPr>
      <w:r w:rsidRPr="00BB0FD4">
        <w:rPr>
          <w:rFonts w:ascii="Arial" w:hAnsi="Arial" w:cs="Arial"/>
        </w:rPr>
        <w:t xml:space="preserve">Projekt skierowany jest wyłącznie do pracowników i pracownic zatrudnionych </w:t>
      </w:r>
      <w:r w:rsidR="006726C6" w:rsidRPr="00BB0FD4">
        <w:rPr>
          <w:rFonts w:ascii="Arial" w:hAnsi="Arial" w:cs="Arial"/>
        </w:rPr>
        <w:t xml:space="preserve">na podstawie umowy o pracę </w:t>
      </w:r>
      <w:r w:rsidRPr="00BB0FD4">
        <w:rPr>
          <w:rFonts w:ascii="Arial" w:hAnsi="Arial" w:cs="Arial"/>
        </w:rPr>
        <w:t xml:space="preserve">w jednostkach organizacyjnych Gminy Kozy: </w:t>
      </w:r>
    </w:p>
    <w:p w14:paraId="0AF9EA39" w14:textId="77777777" w:rsidR="008632DF" w:rsidRPr="00BB0FD4" w:rsidRDefault="008632DF" w:rsidP="002A77C9">
      <w:pPr>
        <w:pStyle w:val="Akapitzlist"/>
        <w:numPr>
          <w:ilvl w:val="0"/>
          <w:numId w:val="26"/>
        </w:numPr>
        <w:rPr>
          <w:rFonts w:ascii="Arial" w:hAnsi="Arial" w:cs="Arial"/>
        </w:rPr>
      </w:pPr>
      <w:r w:rsidRPr="00BB0FD4">
        <w:rPr>
          <w:rFonts w:ascii="Arial" w:hAnsi="Arial" w:cs="Arial"/>
        </w:rPr>
        <w:t xml:space="preserve">Szkoła Podstawowa nr 2 – przewidziane wsparcie dla 41 pracowników, </w:t>
      </w:r>
    </w:p>
    <w:p w14:paraId="309B389E" w14:textId="77777777" w:rsidR="008632DF" w:rsidRPr="00BB0FD4" w:rsidRDefault="008632DF" w:rsidP="002A77C9">
      <w:pPr>
        <w:pStyle w:val="Akapitzlist"/>
        <w:numPr>
          <w:ilvl w:val="0"/>
          <w:numId w:val="26"/>
        </w:numPr>
        <w:rPr>
          <w:rFonts w:ascii="Arial" w:hAnsi="Arial" w:cs="Arial"/>
        </w:rPr>
      </w:pPr>
      <w:r w:rsidRPr="00BB0FD4">
        <w:rPr>
          <w:rFonts w:ascii="Arial" w:hAnsi="Arial" w:cs="Arial"/>
        </w:rPr>
        <w:t xml:space="preserve">Gminne Przedszkole Publiczne – przewidziane wsparcie dla 76 pracowników, </w:t>
      </w:r>
    </w:p>
    <w:p w14:paraId="4DD7C9CF" w14:textId="77777777" w:rsidR="008632DF" w:rsidRPr="00BB0FD4" w:rsidRDefault="008632DF" w:rsidP="002A77C9">
      <w:pPr>
        <w:pStyle w:val="Akapitzlist"/>
        <w:numPr>
          <w:ilvl w:val="0"/>
          <w:numId w:val="26"/>
        </w:numPr>
        <w:rPr>
          <w:rFonts w:ascii="Arial" w:hAnsi="Arial" w:cs="Arial"/>
        </w:rPr>
      </w:pPr>
      <w:r w:rsidRPr="00BB0FD4">
        <w:rPr>
          <w:rFonts w:ascii="Arial" w:hAnsi="Arial" w:cs="Arial"/>
        </w:rPr>
        <w:t xml:space="preserve">Centrum Sportowo-Widowiskowe – przewidziane wsparcie dla 24 pracowników. </w:t>
      </w:r>
    </w:p>
    <w:p w14:paraId="6A65DDD1" w14:textId="77777777" w:rsidR="008632DF" w:rsidRPr="00BB0FD4" w:rsidRDefault="008632DF" w:rsidP="002A77C9">
      <w:pPr>
        <w:numPr>
          <w:ilvl w:val="0"/>
          <w:numId w:val="4"/>
        </w:numPr>
        <w:rPr>
          <w:rFonts w:ascii="Arial" w:hAnsi="Arial" w:cs="Arial"/>
        </w:rPr>
      </w:pPr>
      <w:r w:rsidRPr="00BB0FD4">
        <w:rPr>
          <w:rFonts w:ascii="Arial" w:hAnsi="Arial" w:cs="Arial"/>
        </w:rPr>
        <w:t xml:space="preserve">Ofertą projektową objętych zostanie łącznie 141 osób (w tym 120 kobiet i 21 mężczyzn). </w:t>
      </w:r>
    </w:p>
    <w:p w14:paraId="60FB9009" w14:textId="77777777" w:rsidR="008632DF" w:rsidRPr="00BB0FD4" w:rsidRDefault="008632DF" w:rsidP="002A77C9">
      <w:pPr>
        <w:numPr>
          <w:ilvl w:val="0"/>
          <w:numId w:val="4"/>
        </w:numPr>
        <w:rPr>
          <w:rFonts w:ascii="Arial" w:hAnsi="Arial" w:cs="Arial"/>
        </w:rPr>
      </w:pPr>
      <w:r w:rsidRPr="00BB0FD4">
        <w:rPr>
          <w:rFonts w:ascii="Arial" w:hAnsi="Arial" w:cs="Arial"/>
        </w:rPr>
        <w:t xml:space="preserve">Rekrutacja ma charakter wewnętrzny i odbywa się wyłącznie w strukturach wyżej wymienionych pracodawców. </w:t>
      </w:r>
    </w:p>
    <w:p w14:paraId="2DD1A5CD" w14:textId="77777777" w:rsidR="008632DF" w:rsidRPr="00BB0FD4" w:rsidRDefault="008632DF" w:rsidP="002A77C9">
      <w:pPr>
        <w:rPr>
          <w:rFonts w:ascii="Arial" w:hAnsi="Arial" w:cs="Arial"/>
        </w:rPr>
      </w:pPr>
      <w:r w:rsidRPr="00BB0FD4">
        <w:rPr>
          <w:rFonts w:ascii="Arial" w:hAnsi="Arial" w:cs="Arial"/>
        </w:rPr>
        <w:t>§ 5. Procedura rekrutacji i terminy</w:t>
      </w:r>
    </w:p>
    <w:p w14:paraId="5ED27EF7" w14:textId="4327E484" w:rsidR="008632DF" w:rsidRPr="00EB15E4" w:rsidRDefault="008632DF" w:rsidP="002A77C9">
      <w:pPr>
        <w:numPr>
          <w:ilvl w:val="0"/>
          <w:numId w:val="5"/>
        </w:numPr>
        <w:rPr>
          <w:rFonts w:ascii="Arial" w:hAnsi="Arial" w:cs="Arial"/>
        </w:rPr>
      </w:pPr>
      <w:r w:rsidRPr="00BB0FD4">
        <w:rPr>
          <w:rFonts w:ascii="Arial" w:hAnsi="Arial" w:cs="Arial"/>
        </w:rPr>
        <w:t xml:space="preserve">Główny nabór zgłoszeń prowadzony będzie w terminie </w:t>
      </w:r>
      <w:r w:rsidRPr="00EB15E4">
        <w:rPr>
          <w:rFonts w:ascii="Arial" w:hAnsi="Arial" w:cs="Arial"/>
        </w:rPr>
        <w:t>od 1</w:t>
      </w:r>
      <w:r w:rsidR="00B137BB" w:rsidRPr="00EB15E4">
        <w:rPr>
          <w:rFonts w:ascii="Arial" w:hAnsi="Arial" w:cs="Arial"/>
        </w:rPr>
        <w:t>8 maja</w:t>
      </w:r>
      <w:r w:rsidRPr="00EB15E4">
        <w:rPr>
          <w:rFonts w:ascii="Arial" w:hAnsi="Arial" w:cs="Arial"/>
        </w:rPr>
        <w:t xml:space="preserve"> 202</w:t>
      </w:r>
      <w:r w:rsidR="00B137BB" w:rsidRPr="00EB15E4">
        <w:rPr>
          <w:rFonts w:ascii="Arial" w:hAnsi="Arial" w:cs="Arial"/>
        </w:rPr>
        <w:t>6</w:t>
      </w:r>
      <w:r w:rsidR="007B0D20" w:rsidRPr="00EB15E4">
        <w:rPr>
          <w:rFonts w:ascii="Arial" w:hAnsi="Arial" w:cs="Arial"/>
        </w:rPr>
        <w:t xml:space="preserve"> </w:t>
      </w:r>
      <w:r w:rsidRPr="00EB15E4">
        <w:rPr>
          <w:rFonts w:ascii="Arial" w:hAnsi="Arial" w:cs="Arial"/>
        </w:rPr>
        <w:t>r. do</w:t>
      </w:r>
      <w:r w:rsidR="004A7600">
        <w:rPr>
          <w:rFonts w:ascii="Arial" w:hAnsi="Arial" w:cs="Arial"/>
        </w:rPr>
        <w:t> </w:t>
      </w:r>
      <w:r w:rsidR="007B0D20" w:rsidRPr="00EB15E4">
        <w:rPr>
          <w:rFonts w:ascii="Arial" w:hAnsi="Arial" w:cs="Arial"/>
        </w:rPr>
        <w:t>30</w:t>
      </w:r>
      <w:r w:rsidR="00B137BB" w:rsidRPr="00EB15E4">
        <w:rPr>
          <w:rFonts w:ascii="Arial" w:hAnsi="Arial" w:cs="Arial"/>
        </w:rPr>
        <w:t xml:space="preserve"> czerwca 2026</w:t>
      </w:r>
      <w:r w:rsidRPr="00EB15E4">
        <w:rPr>
          <w:rFonts w:ascii="Arial" w:hAnsi="Arial" w:cs="Arial"/>
        </w:rPr>
        <w:t xml:space="preserve"> r. </w:t>
      </w:r>
    </w:p>
    <w:p w14:paraId="4C5DAD3C" w14:textId="77777777" w:rsidR="008632DF" w:rsidRPr="00BB0FD4" w:rsidRDefault="008632DF" w:rsidP="002A77C9">
      <w:pPr>
        <w:numPr>
          <w:ilvl w:val="0"/>
          <w:numId w:val="5"/>
        </w:numPr>
        <w:rPr>
          <w:rFonts w:ascii="Arial" w:hAnsi="Arial" w:cs="Arial"/>
        </w:rPr>
      </w:pPr>
      <w:r w:rsidRPr="00BB0FD4">
        <w:rPr>
          <w:rFonts w:ascii="Arial" w:hAnsi="Arial" w:cs="Arial"/>
        </w:rPr>
        <w:t xml:space="preserve">Proces rekrutacyjny realizowany jest z poszanowaniem zasad równości szans, niedyskryminacji oraz standardów dostępności cyfrowej i architektonicznej. </w:t>
      </w:r>
    </w:p>
    <w:p w14:paraId="009600F3" w14:textId="4934C0F7" w:rsidR="00CC2882" w:rsidRPr="004A7600" w:rsidRDefault="008632DF" w:rsidP="002A77C9">
      <w:pPr>
        <w:numPr>
          <w:ilvl w:val="0"/>
          <w:numId w:val="5"/>
        </w:numPr>
        <w:rPr>
          <w:rFonts w:ascii="Arial" w:hAnsi="Arial" w:cs="Arial"/>
        </w:rPr>
      </w:pPr>
      <w:r w:rsidRPr="00EB15E4">
        <w:rPr>
          <w:rFonts w:ascii="Arial" w:hAnsi="Arial" w:cs="Arial"/>
        </w:rPr>
        <w:lastRenderedPageBreak/>
        <w:t xml:space="preserve">Kandydat/ka zobowiązany/a jest do złożenia osobiście formularza zgłoszeniowego. </w:t>
      </w:r>
    </w:p>
    <w:p w14:paraId="0E2D756F" w14:textId="77777777" w:rsidR="008632DF" w:rsidRPr="00BB0FD4" w:rsidRDefault="008632DF" w:rsidP="002A77C9">
      <w:pPr>
        <w:rPr>
          <w:rFonts w:ascii="Arial" w:hAnsi="Arial" w:cs="Arial"/>
        </w:rPr>
      </w:pPr>
      <w:r w:rsidRPr="00BB0FD4">
        <w:rPr>
          <w:rFonts w:ascii="Arial" w:hAnsi="Arial" w:cs="Arial"/>
        </w:rPr>
        <w:t>§ 6. Kryteria wyboru uczestników</w:t>
      </w:r>
    </w:p>
    <w:p w14:paraId="00FEC978" w14:textId="77777777" w:rsidR="008632DF" w:rsidRPr="00BB0FD4" w:rsidRDefault="008632DF" w:rsidP="002A77C9">
      <w:pPr>
        <w:rPr>
          <w:rFonts w:ascii="Arial" w:hAnsi="Arial" w:cs="Arial"/>
        </w:rPr>
      </w:pPr>
      <w:r w:rsidRPr="00BB0FD4">
        <w:rPr>
          <w:rFonts w:ascii="Arial" w:hAnsi="Arial" w:cs="Arial"/>
        </w:rPr>
        <w:t xml:space="preserve">Komisja Rekrutacyjna dokonuje oceny zgłoszeń na podstawie poniższych kryteriów: </w:t>
      </w:r>
    </w:p>
    <w:p w14:paraId="49839F2A" w14:textId="77777777" w:rsidR="008632DF" w:rsidRPr="00BB0FD4" w:rsidRDefault="008632DF" w:rsidP="002A77C9">
      <w:pPr>
        <w:numPr>
          <w:ilvl w:val="0"/>
          <w:numId w:val="6"/>
        </w:numPr>
        <w:rPr>
          <w:rFonts w:ascii="Arial" w:hAnsi="Arial" w:cs="Arial"/>
        </w:rPr>
      </w:pPr>
      <w:r w:rsidRPr="00BB0FD4">
        <w:rPr>
          <w:rFonts w:ascii="Arial" w:hAnsi="Arial" w:cs="Arial"/>
        </w:rPr>
        <w:t xml:space="preserve">Kryteria Obligatoryjne (Dostępowe – system 0-1): </w:t>
      </w:r>
    </w:p>
    <w:p w14:paraId="597DEC4B" w14:textId="433F01B9" w:rsidR="008632DF" w:rsidRPr="00BB0FD4" w:rsidRDefault="008632DF" w:rsidP="002A77C9">
      <w:pPr>
        <w:pStyle w:val="Akapitzlist"/>
        <w:numPr>
          <w:ilvl w:val="0"/>
          <w:numId w:val="17"/>
        </w:numPr>
        <w:rPr>
          <w:rFonts w:ascii="Arial" w:hAnsi="Arial" w:cs="Arial"/>
        </w:rPr>
      </w:pPr>
      <w:r w:rsidRPr="00BB0FD4">
        <w:rPr>
          <w:rFonts w:ascii="Arial" w:hAnsi="Arial" w:cs="Arial"/>
        </w:rPr>
        <w:t>Status pracownika/</w:t>
      </w:r>
      <w:proofErr w:type="spellStart"/>
      <w:r w:rsidRPr="00BB0FD4">
        <w:rPr>
          <w:rFonts w:ascii="Arial" w:hAnsi="Arial" w:cs="Arial"/>
        </w:rPr>
        <w:t>czki</w:t>
      </w:r>
      <w:proofErr w:type="spellEnd"/>
      <w:r w:rsidRPr="00BB0FD4">
        <w:rPr>
          <w:rFonts w:ascii="Arial" w:hAnsi="Arial" w:cs="Arial"/>
        </w:rPr>
        <w:t xml:space="preserve"> zatrudnionego/ej</w:t>
      </w:r>
      <w:r w:rsidR="007B0D20" w:rsidRPr="00BB0FD4">
        <w:rPr>
          <w:rFonts w:ascii="Arial" w:hAnsi="Arial" w:cs="Arial"/>
        </w:rPr>
        <w:t xml:space="preserve"> </w:t>
      </w:r>
      <w:r w:rsidRPr="00BB0FD4">
        <w:rPr>
          <w:rFonts w:ascii="Arial" w:hAnsi="Arial" w:cs="Arial"/>
        </w:rPr>
        <w:t>na podstawie umowy o</w:t>
      </w:r>
      <w:r w:rsidR="006726C6" w:rsidRPr="00BB0FD4">
        <w:rPr>
          <w:rFonts w:ascii="Arial" w:hAnsi="Arial" w:cs="Arial"/>
        </w:rPr>
        <w:t> </w:t>
      </w:r>
      <w:r w:rsidRPr="00BB0FD4">
        <w:rPr>
          <w:rFonts w:ascii="Arial" w:hAnsi="Arial" w:cs="Arial"/>
        </w:rPr>
        <w:t>pracę</w:t>
      </w:r>
      <w:r w:rsidR="007B0D20" w:rsidRPr="00BB0FD4">
        <w:rPr>
          <w:rFonts w:ascii="Arial" w:hAnsi="Arial" w:cs="Arial"/>
        </w:rPr>
        <w:t xml:space="preserve">, </w:t>
      </w:r>
      <w:r w:rsidRPr="00BB0FD4">
        <w:rPr>
          <w:rFonts w:ascii="Arial" w:hAnsi="Arial" w:cs="Arial"/>
        </w:rPr>
        <w:t>na</w:t>
      </w:r>
      <w:r w:rsidR="00103C39">
        <w:rPr>
          <w:rFonts w:ascii="Arial" w:hAnsi="Arial" w:cs="Arial"/>
        </w:rPr>
        <w:t xml:space="preserve"> </w:t>
      </w:r>
      <w:r w:rsidRPr="00BB0FD4">
        <w:rPr>
          <w:rFonts w:ascii="Arial" w:hAnsi="Arial" w:cs="Arial"/>
        </w:rPr>
        <w:t xml:space="preserve">co najmniej </w:t>
      </w:r>
      <w:r w:rsidR="006726C6" w:rsidRPr="00BB0FD4">
        <w:rPr>
          <w:rFonts w:ascii="Arial" w:hAnsi="Arial" w:cs="Arial"/>
        </w:rPr>
        <w:t xml:space="preserve">½ </w:t>
      </w:r>
      <w:r w:rsidRPr="00BB0FD4">
        <w:rPr>
          <w:rFonts w:ascii="Arial" w:hAnsi="Arial" w:cs="Arial"/>
        </w:rPr>
        <w:t xml:space="preserve">etatu (źródło weryfikacji: </w:t>
      </w:r>
      <w:r w:rsidR="00CB081C" w:rsidRPr="00BB0FD4">
        <w:rPr>
          <w:rFonts w:ascii="Arial" w:hAnsi="Arial" w:cs="Arial"/>
        </w:rPr>
        <w:t xml:space="preserve">zaświadczenie o zatrudnieniu lub </w:t>
      </w:r>
      <w:r w:rsidRPr="00BB0FD4">
        <w:rPr>
          <w:rFonts w:ascii="Arial" w:hAnsi="Arial" w:cs="Arial"/>
        </w:rPr>
        <w:t xml:space="preserve">umowa o pracę). </w:t>
      </w:r>
    </w:p>
    <w:p w14:paraId="4EDEDCFA" w14:textId="77777777" w:rsidR="008632DF" w:rsidRPr="00BB0FD4" w:rsidRDefault="008632DF" w:rsidP="002A77C9">
      <w:pPr>
        <w:numPr>
          <w:ilvl w:val="0"/>
          <w:numId w:val="6"/>
        </w:numPr>
        <w:rPr>
          <w:rFonts w:ascii="Arial" w:hAnsi="Arial" w:cs="Arial"/>
        </w:rPr>
      </w:pPr>
      <w:r w:rsidRPr="00BB0FD4">
        <w:rPr>
          <w:rFonts w:ascii="Arial" w:hAnsi="Arial" w:cs="Arial"/>
        </w:rPr>
        <w:t xml:space="preserve">Kryteria Premiujące (Wagi punktowe): </w:t>
      </w:r>
    </w:p>
    <w:p w14:paraId="56D03398" w14:textId="77777777" w:rsidR="008632DF" w:rsidRPr="00BB0FD4" w:rsidRDefault="008632DF" w:rsidP="002A77C9">
      <w:pPr>
        <w:pStyle w:val="Akapitzlist"/>
        <w:numPr>
          <w:ilvl w:val="0"/>
          <w:numId w:val="16"/>
        </w:numPr>
        <w:rPr>
          <w:rFonts w:ascii="Arial" w:hAnsi="Arial" w:cs="Arial"/>
        </w:rPr>
      </w:pPr>
      <w:r w:rsidRPr="00BB0FD4">
        <w:rPr>
          <w:rFonts w:ascii="Arial" w:hAnsi="Arial" w:cs="Arial"/>
        </w:rPr>
        <w:t xml:space="preserve">Osoba w wieku powyżej 50 roku życia – 1 pkt. </w:t>
      </w:r>
    </w:p>
    <w:p w14:paraId="2B2C6F1A" w14:textId="22BE52BF" w:rsidR="0075468D" w:rsidRPr="00282725" w:rsidRDefault="008632DF" w:rsidP="002A77C9">
      <w:pPr>
        <w:pStyle w:val="Akapitzlist"/>
        <w:numPr>
          <w:ilvl w:val="0"/>
          <w:numId w:val="16"/>
        </w:numPr>
        <w:rPr>
          <w:rFonts w:ascii="Arial" w:hAnsi="Arial" w:cs="Arial"/>
        </w:rPr>
      </w:pPr>
      <w:r w:rsidRPr="00BB0FD4">
        <w:rPr>
          <w:rFonts w:ascii="Arial" w:hAnsi="Arial" w:cs="Arial"/>
        </w:rPr>
        <w:t xml:space="preserve">Osoba powracająca w ciągu ostatnich 6 miesięcy do pracy po długotrwałej </w:t>
      </w:r>
      <w:r w:rsidRPr="00282725">
        <w:rPr>
          <w:rFonts w:ascii="Arial" w:hAnsi="Arial" w:cs="Arial"/>
        </w:rPr>
        <w:t>niezdolności do</w:t>
      </w:r>
      <w:r w:rsidR="006726C6" w:rsidRPr="00282725">
        <w:rPr>
          <w:rFonts w:ascii="Arial" w:hAnsi="Arial" w:cs="Arial"/>
        </w:rPr>
        <w:t> </w:t>
      </w:r>
      <w:r w:rsidRPr="00282725">
        <w:rPr>
          <w:rFonts w:ascii="Arial" w:hAnsi="Arial" w:cs="Arial"/>
        </w:rPr>
        <w:t xml:space="preserve">pracy – 1 pkt. </w:t>
      </w:r>
    </w:p>
    <w:p w14:paraId="4CE3B285" w14:textId="4E19043F" w:rsidR="0075468D" w:rsidRPr="0075468D" w:rsidRDefault="0075468D" w:rsidP="002A77C9">
      <w:pPr>
        <w:numPr>
          <w:ilvl w:val="0"/>
          <w:numId w:val="6"/>
        </w:numPr>
        <w:rPr>
          <w:rFonts w:ascii="Arial" w:hAnsi="Arial" w:cs="Arial"/>
        </w:rPr>
      </w:pPr>
      <w:r w:rsidRPr="00282725">
        <w:rPr>
          <w:rFonts w:ascii="Arial" w:hAnsi="Arial" w:cs="Arial"/>
        </w:rPr>
        <w:t>Reguły</w:t>
      </w:r>
      <w:r w:rsidRPr="0075468D">
        <w:rPr>
          <w:rFonts w:ascii="Arial" w:hAnsi="Arial" w:cs="Arial"/>
        </w:rPr>
        <w:t xml:space="preserve"> rozstrzygające i uzupełniające:</w:t>
      </w:r>
    </w:p>
    <w:p w14:paraId="70A97EBD" w14:textId="1685A23D" w:rsidR="007B0D20" w:rsidRPr="00282725" w:rsidRDefault="00060F78" w:rsidP="002A77C9">
      <w:pPr>
        <w:pStyle w:val="Akapitzlist"/>
        <w:numPr>
          <w:ilvl w:val="0"/>
          <w:numId w:val="32"/>
        </w:numPr>
        <w:rPr>
          <w:rFonts w:ascii="Arial" w:hAnsi="Arial" w:cs="Arial"/>
        </w:rPr>
      </w:pPr>
      <w:r w:rsidRPr="00282725">
        <w:rPr>
          <w:rFonts w:ascii="Arial" w:hAnsi="Arial" w:cs="Arial"/>
        </w:rPr>
        <w:t>w przypadku uzyskania tej samej liczby punktów, wyższe miejsce na liście rankingowej przyznaje się osobie powracającej w ciągu ostatnich 6 miesięcy do pracy po długotrwałej niezdolności do pracy</w:t>
      </w:r>
      <w:r w:rsidR="007B0D20" w:rsidRPr="00282725">
        <w:rPr>
          <w:rFonts w:ascii="Arial" w:hAnsi="Arial" w:cs="Arial"/>
        </w:rPr>
        <w:t>,</w:t>
      </w:r>
    </w:p>
    <w:p w14:paraId="17E030E2" w14:textId="7D124285" w:rsidR="00555735" w:rsidRPr="00B12C13" w:rsidRDefault="00555735" w:rsidP="002A77C9">
      <w:pPr>
        <w:pStyle w:val="Akapitzlist"/>
        <w:numPr>
          <w:ilvl w:val="0"/>
          <w:numId w:val="32"/>
        </w:numPr>
        <w:rPr>
          <w:rFonts w:ascii="Arial" w:hAnsi="Arial" w:cs="Arial"/>
        </w:rPr>
      </w:pPr>
      <w:r w:rsidRPr="00B12C13">
        <w:rPr>
          <w:rFonts w:ascii="Arial" w:hAnsi="Arial" w:cs="Arial"/>
        </w:rPr>
        <w:t xml:space="preserve">w sytuacji, gdy liczba osób spełniających kryteria premiujące jest większa niż liczba dostępnych miejsc w projekcie, rekrutacja na </w:t>
      </w:r>
      <w:r w:rsidR="00442163" w:rsidRPr="00B12C13">
        <w:rPr>
          <w:rFonts w:ascii="Arial" w:hAnsi="Arial" w:cs="Arial"/>
        </w:rPr>
        <w:t>dostępne miejsca w</w:t>
      </w:r>
      <w:r w:rsidR="00103C39">
        <w:rPr>
          <w:rFonts w:ascii="Arial" w:hAnsi="Arial" w:cs="Arial"/>
        </w:rPr>
        <w:t xml:space="preserve"> </w:t>
      </w:r>
      <w:r w:rsidR="00442163" w:rsidRPr="00B12C13">
        <w:rPr>
          <w:rFonts w:ascii="Arial" w:hAnsi="Arial" w:cs="Arial"/>
        </w:rPr>
        <w:t>projekcie</w:t>
      </w:r>
      <w:r w:rsidRPr="00B12C13">
        <w:rPr>
          <w:rFonts w:ascii="Arial" w:hAnsi="Arial" w:cs="Arial"/>
        </w:rPr>
        <w:t xml:space="preserve"> prowadzona jest wśród pozostałych osób, gdzie o kolejności zakwalifikowania decyduje wiek uczestnika (w pierwszej kolejności osoby starsze) weryfikowane na podstawie daty urodzenia.</w:t>
      </w:r>
    </w:p>
    <w:p w14:paraId="68580805" w14:textId="77777777" w:rsidR="008632DF" w:rsidRPr="00B12C13" w:rsidRDefault="008632DF" w:rsidP="002A77C9">
      <w:pPr>
        <w:numPr>
          <w:ilvl w:val="0"/>
          <w:numId w:val="6"/>
        </w:numPr>
        <w:rPr>
          <w:rFonts w:ascii="Arial" w:hAnsi="Arial" w:cs="Arial"/>
        </w:rPr>
      </w:pPr>
      <w:r w:rsidRPr="00B12C13">
        <w:rPr>
          <w:rFonts w:ascii="Arial" w:hAnsi="Arial" w:cs="Arial"/>
        </w:rPr>
        <w:t xml:space="preserve">Po zakończeniu prac Komisja sporządza listę rankingową składającą się z osób zakwalifikowanych, </w:t>
      </w:r>
      <w:r w:rsidRPr="0075468D">
        <w:rPr>
          <w:rFonts w:ascii="Arial" w:hAnsi="Arial" w:cs="Arial"/>
        </w:rPr>
        <w:t>rezerwowych o</w:t>
      </w:r>
      <w:r w:rsidRPr="00B12C13">
        <w:rPr>
          <w:rFonts w:ascii="Arial" w:hAnsi="Arial" w:cs="Arial"/>
        </w:rPr>
        <w:t xml:space="preserve">raz niezakwalifikowanych. </w:t>
      </w:r>
    </w:p>
    <w:p w14:paraId="0EEF193F" w14:textId="3B5F9324" w:rsidR="00555735" w:rsidRPr="00B12C13" w:rsidRDefault="003F5407" w:rsidP="002A77C9">
      <w:pPr>
        <w:numPr>
          <w:ilvl w:val="0"/>
          <w:numId w:val="6"/>
        </w:numPr>
        <w:rPr>
          <w:rFonts w:ascii="Arial" w:hAnsi="Arial" w:cs="Arial"/>
        </w:rPr>
      </w:pPr>
      <w:r w:rsidRPr="00B12C13">
        <w:rPr>
          <w:rFonts w:ascii="Arial" w:hAnsi="Arial" w:cs="Arial"/>
        </w:rPr>
        <w:t xml:space="preserve">Dopuszcza się przeprowadzenie rekrutacji </w:t>
      </w:r>
      <w:r w:rsidR="00555735" w:rsidRPr="00B12C13">
        <w:rPr>
          <w:rFonts w:ascii="Arial" w:hAnsi="Arial" w:cs="Arial"/>
        </w:rPr>
        <w:t>uzupełniającej</w:t>
      </w:r>
      <w:r w:rsidR="00C37260" w:rsidRPr="00B12C13">
        <w:rPr>
          <w:rFonts w:ascii="Arial" w:hAnsi="Arial" w:cs="Arial"/>
        </w:rPr>
        <w:t xml:space="preserve"> spośród pracowników jednostek o których mowa w § 1 ust. 1. </w:t>
      </w:r>
      <w:r w:rsidR="00555735" w:rsidRPr="0075468D">
        <w:rPr>
          <w:rFonts w:ascii="Arial" w:hAnsi="Arial" w:cs="Arial"/>
        </w:rPr>
        <w:t>W sytuacji, gdy liczba osób spełniających kryteria premiujące jest mniejsza niż liczba dostępnych miejsc w</w:t>
      </w:r>
      <w:r w:rsidR="00103C39">
        <w:rPr>
          <w:rFonts w:ascii="Arial" w:hAnsi="Arial" w:cs="Arial"/>
        </w:rPr>
        <w:t xml:space="preserve"> </w:t>
      </w:r>
      <w:r w:rsidR="00555735" w:rsidRPr="0075468D">
        <w:rPr>
          <w:rFonts w:ascii="Arial" w:hAnsi="Arial" w:cs="Arial"/>
        </w:rPr>
        <w:t>projekcie, rekrutacja uzupełniająca na pozostałe miejsca prowadzona jest wśród osób spełniających wyłącznie kryteria obligatoryjne, gdzie o kolejności zakwalifikowania decyduje wiek uczestnika (w pierwszej kolejności osoby starsze) weryfikowane na podstawie daty urodzenia.</w:t>
      </w:r>
    </w:p>
    <w:p w14:paraId="143899C9" w14:textId="77777777" w:rsidR="008632DF" w:rsidRPr="00B12C13" w:rsidRDefault="008632DF" w:rsidP="002A77C9">
      <w:pPr>
        <w:rPr>
          <w:rFonts w:ascii="Arial" w:hAnsi="Arial" w:cs="Arial"/>
        </w:rPr>
      </w:pPr>
      <w:r w:rsidRPr="00B12C13">
        <w:rPr>
          <w:rFonts w:ascii="Arial" w:hAnsi="Arial" w:cs="Arial"/>
        </w:rPr>
        <w:t>§ 7. Oferowane formy wsparcia</w:t>
      </w:r>
    </w:p>
    <w:p w14:paraId="5A70720F" w14:textId="0EDCA863" w:rsidR="008632DF" w:rsidRPr="00B12C13" w:rsidRDefault="008632DF" w:rsidP="002A77C9">
      <w:pPr>
        <w:rPr>
          <w:rFonts w:ascii="Arial" w:hAnsi="Arial" w:cs="Arial"/>
        </w:rPr>
      </w:pPr>
      <w:r w:rsidRPr="00B12C13">
        <w:rPr>
          <w:rFonts w:ascii="Arial" w:hAnsi="Arial" w:cs="Arial"/>
        </w:rPr>
        <w:t xml:space="preserve">Uczestnik/czka Projektu uzyskuje prawo do bezpłatnego udziału w </w:t>
      </w:r>
      <w:r w:rsidR="00B12C13" w:rsidRPr="00B12C13">
        <w:rPr>
          <w:rFonts w:ascii="Arial" w:hAnsi="Arial" w:cs="Arial"/>
        </w:rPr>
        <w:t>działaniach:</w:t>
      </w:r>
      <w:r w:rsidRPr="00B12C13">
        <w:rPr>
          <w:rFonts w:ascii="Arial" w:hAnsi="Arial" w:cs="Arial"/>
        </w:rPr>
        <w:t xml:space="preserve"> </w:t>
      </w:r>
    </w:p>
    <w:p w14:paraId="26D49293" w14:textId="77777777" w:rsidR="008632DF" w:rsidRPr="00B12C13" w:rsidRDefault="008632DF" w:rsidP="002A77C9">
      <w:pPr>
        <w:numPr>
          <w:ilvl w:val="0"/>
          <w:numId w:val="7"/>
        </w:numPr>
        <w:rPr>
          <w:rFonts w:ascii="Arial" w:hAnsi="Arial" w:cs="Arial"/>
        </w:rPr>
      </w:pPr>
      <w:r w:rsidRPr="00B12C13">
        <w:rPr>
          <w:rFonts w:ascii="Arial" w:hAnsi="Arial" w:cs="Arial"/>
        </w:rPr>
        <w:t xml:space="preserve">Zadanie 1: Działania świadomościowe (Szkolenia i Warsztaty) </w:t>
      </w:r>
    </w:p>
    <w:p w14:paraId="4407E52C" w14:textId="77777777" w:rsidR="008632DF" w:rsidRPr="00B12C13" w:rsidRDefault="008632DF" w:rsidP="002A77C9">
      <w:pPr>
        <w:pStyle w:val="Akapitzlist"/>
        <w:numPr>
          <w:ilvl w:val="0"/>
          <w:numId w:val="28"/>
        </w:numPr>
        <w:rPr>
          <w:rFonts w:ascii="Arial" w:hAnsi="Arial" w:cs="Arial"/>
        </w:rPr>
      </w:pPr>
      <w:r w:rsidRPr="00B12C13">
        <w:rPr>
          <w:rFonts w:ascii="Arial" w:hAnsi="Arial" w:cs="Arial"/>
        </w:rPr>
        <w:t xml:space="preserve">CSW: Warsztaty z dietetykiem (6h), szkolenie z zakresu stresu i wypalenia zawodowego (8h). </w:t>
      </w:r>
    </w:p>
    <w:p w14:paraId="7DEFA5AB" w14:textId="77777777" w:rsidR="008632DF" w:rsidRPr="00B12C13" w:rsidRDefault="008632DF" w:rsidP="002A77C9">
      <w:pPr>
        <w:pStyle w:val="Akapitzlist"/>
        <w:numPr>
          <w:ilvl w:val="0"/>
          <w:numId w:val="28"/>
        </w:numPr>
        <w:rPr>
          <w:rFonts w:ascii="Arial" w:hAnsi="Arial" w:cs="Arial"/>
        </w:rPr>
      </w:pPr>
      <w:r w:rsidRPr="00B12C13">
        <w:rPr>
          <w:rFonts w:ascii="Arial" w:hAnsi="Arial" w:cs="Arial"/>
        </w:rPr>
        <w:lastRenderedPageBreak/>
        <w:t xml:space="preserve">Przedszkole: Warsztaty z dietetykiem (6h), szkolenie ze stresu (8h), szkolenie z chorób psychosomatycznych (8h), szkolenie ze zdrowego stylu życia (8h), warsztaty z fizjoterapeutą (6h). </w:t>
      </w:r>
    </w:p>
    <w:p w14:paraId="6DB38568" w14:textId="77777777" w:rsidR="008632DF" w:rsidRPr="00B12C13" w:rsidRDefault="008632DF" w:rsidP="002A77C9">
      <w:pPr>
        <w:pStyle w:val="Akapitzlist"/>
        <w:numPr>
          <w:ilvl w:val="0"/>
          <w:numId w:val="28"/>
        </w:numPr>
        <w:rPr>
          <w:rFonts w:ascii="Arial" w:hAnsi="Arial" w:cs="Arial"/>
        </w:rPr>
      </w:pPr>
      <w:r w:rsidRPr="00B12C13">
        <w:rPr>
          <w:rFonts w:ascii="Arial" w:hAnsi="Arial" w:cs="Arial"/>
        </w:rPr>
        <w:t xml:space="preserve">SP nr 2: Warsztaty z dietetykiem (6h), szkolenie ze zdrowego stylu życia (8h), szkolenie ze stresu i wypalenia zawodowego (8h). </w:t>
      </w:r>
    </w:p>
    <w:p w14:paraId="1B11E364" w14:textId="77777777" w:rsidR="008632DF" w:rsidRPr="00B12C13" w:rsidRDefault="008632DF" w:rsidP="002A77C9">
      <w:pPr>
        <w:numPr>
          <w:ilvl w:val="0"/>
          <w:numId w:val="7"/>
        </w:numPr>
        <w:rPr>
          <w:rFonts w:ascii="Arial" w:hAnsi="Arial" w:cs="Arial"/>
        </w:rPr>
      </w:pPr>
      <w:r w:rsidRPr="00B12C13">
        <w:rPr>
          <w:rFonts w:ascii="Arial" w:hAnsi="Arial" w:cs="Arial"/>
        </w:rPr>
        <w:t xml:space="preserve">Zadanie 2: Modernizacja i ergonomia stanowisk pracy </w:t>
      </w:r>
    </w:p>
    <w:p w14:paraId="184D2981" w14:textId="77777777" w:rsidR="008632DF" w:rsidRPr="00B12C13" w:rsidRDefault="008632DF" w:rsidP="002A77C9">
      <w:pPr>
        <w:pStyle w:val="Akapitzlist"/>
        <w:numPr>
          <w:ilvl w:val="0"/>
          <w:numId w:val="29"/>
        </w:numPr>
        <w:rPr>
          <w:rFonts w:ascii="Arial" w:hAnsi="Arial" w:cs="Arial"/>
        </w:rPr>
      </w:pPr>
      <w:r w:rsidRPr="00B12C13">
        <w:rPr>
          <w:rFonts w:ascii="Arial" w:hAnsi="Arial" w:cs="Arial"/>
        </w:rPr>
        <w:t xml:space="preserve">Przekazanie do użytkowania pracownikom odpowiedniego, ponadstandardowego sprzętu odciążającego układ ruchu (np. fotele ergonomiczne, biurka elektryczne, monitory, roboty do okien, traktorki koszące i odśnieżarki) zgodnie ze zgłoszonym zapotrzebowaniem. </w:t>
      </w:r>
    </w:p>
    <w:p w14:paraId="633DF9DA" w14:textId="77777777" w:rsidR="008632DF" w:rsidRPr="00B12C13" w:rsidRDefault="008632DF" w:rsidP="002A77C9">
      <w:pPr>
        <w:numPr>
          <w:ilvl w:val="0"/>
          <w:numId w:val="7"/>
        </w:numPr>
        <w:rPr>
          <w:rFonts w:ascii="Arial" w:hAnsi="Arial" w:cs="Arial"/>
        </w:rPr>
      </w:pPr>
      <w:r w:rsidRPr="00B12C13">
        <w:rPr>
          <w:rFonts w:ascii="Arial" w:hAnsi="Arial" w:cs="Arial"/>
        </w:rPr>
        <w:t xml:space="preserve">Zadanie 3: Dodatkowe pakiety badań profilaktycznych </w:t>
      </w:r>
    </w:p>
    <w:p w14:paraId="5BA6FEAE" w14:textId="77777777" w:rsidR="008632DF" w:rsidRPr="00B12C13" w:rsidRDefault="008632DF" w:rsidP="002A77C9">
      <w:pPr>
        <w:pStyle w:val="Akapitzlist"/>
        <w:numPr>
          <w:ilvl w:val="0"/>
          <w:numId w:val="27"/>
        </w:numPr>
        <w:rPr>
          <w:rFonts w:ascii="Arial" w:hAnsi="Arial" w:cs="Arial"/>
        </w:rPr>
      </w:pPr>
      <w:r w:rsidRPr="00B12C13">
        <w:rPr>
          <w:rFonts w:ascii="Arial" w:hAnsi="Arial" w:cs="Arial"/>
        </w:rPr>
        <w:t xml:space="preserve">CSW: pakiety onkologiczne (K/M), kardiologiczne, okulistyczne, zakrzepica. </w:t>
      </w:r>
    </w:p>
    <w:p w14:paraId="308534ED" w14:textId="77777777" w:rsidR="008632DF" w:rsidRPr="00B12C13" w:rsidRDefault="008632DF" w:rsidP="002A77C9">
      <w:pPr>
        <w:pStyle w:val="Akapitzlist"/>
        <w:numPr>
          <w:ilvl w:val="0"/>
          <w:numId w:val="27"/>
        </w:numPr>
        <w:rPr>
          <w:rFonts w:ascii="Arial" w:hAnsi="Arial" w:cs="Arial"/>
        </w:rPr>
      </w:pPr>
      <w:r w:rsidRPr="00B12C13">
        <w:rPr>
          <w:rFonts w:ascii="Arial" w:hAnsi="Arial" w:cs="Arial"/>
        </w:rPr>
        <w:t xml:space="preserve">Przedszkole: pakiety onkologiczne (K), kardiologiczne, dermatologiczne. </w:t>
      </w:r>
    </w:p>
    <w:p w14:paraId="78DCD734" w14:textId="6ED5BF3B" w:rsidR="004F6933" w:rsidRPr="004A7600" w:rsidRDefault="008632DF" w:rsidP="002A77C9">
      <w:pPr>
        <w:pStyle w:val="Akapitzlist"/>
        <w:numPr>
          <w:ilvl w:val="0"/>
          <w:numId w:val="27"/>
        </w:numPr>
        <w:rPr>
          <w:rFonts w:ascii="Arial" w:hAnsi="Arial" w:cs="Arial"/>
        </w:rPr>
      </w:pPr>
      <w:r w:rsidRPr="00B12C13">
        <w:rPr>
          <w:rFonts w:ascii="Arial" w:hAnsi="Arial" w:cs="Arial"/>
        </w:rPr>
        <w:t xml:space="preserve">SP nr 2: pakiety onkologiczne (K), okulistyczne, kardiologiczne, zakrzepica, endokrynologiczne. </w:t>
      </w:r>
    </w:p>
    <w:p w14:paraId="0AEA15FC" w14:textId="0AB1B449" w:rsidR="004F6933" w:rsidRPr="00B12C13" w:rsidRDefault="004F6933" w:rsidP="002A77C9">
      <w:pPr>
        <w:pStyle w:val="Akapitzlist"/>
        <w:ind w:left="1068"/>
        <w:rPr>
          <w:rFonts w:ascii="Arial" w:hAnsi="Arial" w:cs="Arial"/>
        </w:rPr>
      </w:pPr>
      <w:r w:rsidRPr="00B12C13">
        <w:rPr>
          <w:rFonts w:ascii="Arial" w:hAnsi="Arial" w:cs="Arial"/>
        </w:rPr>
        <w:t>§ 8. Zasady Uczestnictwa w projekcie</w:t>
      </w:r>
    </w:p>
    <w:p w14:paraId="6177926E" w14:textId="4E49CADE" w:rsidR="004F6933" w:rsidRPr="00B12C13" w:rsidRDefault="004F6933" w:rsidP="002A77C9">
      <w:pPr>
        <w:numPr>
          <w:ilvl w:val="0"/>
          <w:numId w:val="8"/>
        </w:numPr>
        <w:rPr>
          <w:rFonts w:ascii="Arial" w:hAnsi="Arial" w:cs="Arial"/>
        </w:rPr>
      </w:pPr>
      <w:r w:rsidRPr="00B12C13">
        <w:rPr>
          <w:rFonts w:ascii="Arial" w:hAnsi="Arial" w:cs="Arial"/>
        </w:rPr>
        <w:t xml:space="preserve">Udział w projekcie odbywa się zgodnie z harmonogramem ustalonym przez </w:t>
      </w:r>
      <w:r w:rsidR="004037EC" w:rsidRPr="00B12C13">
        <w:rPr>
          <w:rFonts w:ascii="Arial" w:hAnsi="Arial" w:cs="Arial"/>
        </w:rPr>
        <w:t>Wnioskodawcę.</w:t>
      </w:r>
    </w:p>
    <w:p w14:paraId="7D9973BB" w14:textId="6973397D" w:rsidR="004037EC" w:rsidRPr="00B12C13" w:rsidRDefault="004037EC" w:rsidP="002A77C9">
      <w:pPr>
        <w:numPr>
          <w:ilvl w:val="0"/>
          <w:numId w:val="8"/>
        </w:numPr>
        <w:rPr>
          <w:rFonts w:ascii="Arial" w:hAnsi="Arial" w:cs="Arial"/>
        </w:rPr>
      </w:pPr>
      <w:r w:rsidRPr="00B12C13">
        <w:rPr>
          <w:rFonts w:ascii="Arial" w:hAnsi="Arial" w:cs="Arial"/>
        </w:rPr>
        <w:t xml:space="preserve">Uczestnik/czka bierze udział wyłącznie w tych formach wsparcia, do których został/a zakwalifikowany/a na etapie rekrutacji.  </w:t>
      </w:r>
    </w:p>
    <w:p w14:paraId="2D77DB77" w14:textId="168E8FC5" w:rsidR="004037EC" w:rsidRPr="00B12C13" w:rsidRDefault="004037EC" w:rsidP="002A77C9">
      <w:pPr>
        <w:numPr>
          <w:ilvl w:val="0"/>
          <w:numId w:val="8"/>
        </w:numPr>
        <w:rPr>
          <w:rFonts w:ascii="Arial" w:hAnsi="Arial" w:cs="Arial"/>
        </w:rPr>
      </w:pPr>
      <w:r w:rsidRPr="00B12C13">
        <w:rPr>
          <w:rFonts w:ascii="Arial" w:hAnsi="Arial" w:cs="Arial"/>
        </w:rPr>
        <w:t>Warunkiem uczestnictwa w projekcie jest:</w:t>
      </w:r>
    </w:p>
    <w:p w14:paraId="367728E4" w14:textId="33590F59" w:rsidR="004037EC" w:rsidRPr="00B12C13" w:rsidRDefault="004037EC" w:rsidP="002A77C9">
      <w:pPr>
        <w:pStyle w:val="Akapitzlist"/>
        <w:numPr>
          <w:ilvl w:val="1"/>
          <w:numId w:val="8"/>
        </w:numPr>
        <w:ind w:left="1134" w:hanging="283"/>
        <w:rPr>
          <w:rFonts w:ascii="Arial" w:hAnsi="Arial" w:cs="Arial"/>
        </w:rPr>
      </w:pPr>
      <w:r w:rsidRPr="00B12C13">
        <w:rPr>
          <w:rFonts w:ascii="Arial" w:hAnsi="Arial" w:cs="Arial"/>
        </w:rPr>
        <w:t>podpisanie wymaganych dokumentów, tym oświadczeń i zgód,</w:t>
      </w:r>
    </w:p>
    <w:p w14:paraId="14EDFB15" w14:textId="18355D7B" w:rsidR="004037EC" w:rsidRPr="00B12C13" w:rsidRDefault="004037EC" w:rsidP="002A77C9">
      <w:pPr>
        <w:pStyle w:val="Akapitzlist"/>
        <w:numPr>
          <w:ilvl w:val="1"/>
          <w:numId w:val="8"/>
        </w:numPr>
        <w:ind w:left="1134" w:hanging="283"/>
        <w:rPr>
          <w:rFonts w:ascii="Arial" w:hAnsi="Arial" w:cs="Arial"/>
        </w:rPr>
      </w:pPr>
      <w:r w:rsidRPr="00B12C13">
        <w:rPr>
          <w:rFonts w:ascii="Arial" w:hAnsi="Arial" w:cs="Arial"/>
        </w:rPr>
        <w:t xml:space="preserve">zapoznanie się z niniejszym Regulaminem i jego akceptacja, </w:t>
      </w:r>
    </w:p>
    <w:p w14:paraId="4C33352C" w14:textId="311A1C1C" w:rsidR="004037EC" w:rsidRPr="00B12C13" w:rsidRDefault="004037EC" w:rsidP="002A77C9">
      <w:pPr>
        <w:pStyle w:val="Akapitzlist"/>
        <w:numPr>
          <w:ilvl w:val="1"/>
          <w:numId w:val="8"/>
        </w:numPr>
        <w:ind w:left="1134" w:hanging="283"/>
        <w:rPr>
          <w:rFonts w:ascii="Arial" w:hAnsi="Arial" w:cs="Arial"/>
        </w:rPr>
      </w:pPr>
      <w:r w:rsidRPr="00B12C13">
        <w:rPr>
          <w:rFonts w:ascii="Arial" w:hAnsi="Arial" w:cs="Arial"/>
        </w:rPr>
        <w:t xml:space="preserve">przestrzeganie zasad udziału w projekcie. </w:t>
      </w:r>
    </w:p>
    <w:p w14:paraId="61AD9259" w14:textId="6A31A045" w:rsidR="008632DF" w:rsidRPr="00B12C13" w:rsidRDefault="008632DF" w:rsidP="002A77C9">
      <w:pPr>
        <w:rPr>
          <w:rFonts w:ascii="Arial" w:hAnsi="Arial" w:cs="Arial"/>
        </w:rPr>
      </w:pPr>
      <w:r w:rsidRPr="00B12C13">
        <w:rPr>
          <w:rFonts w:ascii="Arial" w:hAnsi="Arial" w:cs="Arial"/>
        </w:rPr>
        <w:t xml:space="preserve">§ </w:t>
      </w:r>
      <w:r w:rsidR="004F6933" w:rsidRPr="00B12C13">
        <w:rPr>
          <w:rFonts w:ascii="Arial" w:hAnsi="Arial" w:cs="Arial"/>
        </w:rPr>
        <w:t>9</w:t>
      </w:r>
      <w:r w:rsidRPr="00B12C13">
        <w:rPr>
          <w:rFonts w:ascii="Arial" w:hAnsi="Arial" w:cs="Arial"/>
        </w:rPr>
        <w:t>. Prawa i obowiązki Uczestnika/</w:t>
      </w:r>
      <w:proofErr w:type="spellStart"/>
      <w:r w:rsidRPr="00B12C13">
        <w:rPr>
          <w:rFonts w:ascii="Arial" w:hAnsi="Arial" w:cs="Arial"/>
        </w:rPr>
        <w:t>czki</w:t>
      </w:r>
      <w:proofErr w:type="spellEnd"/>
    </w:p>
    <w:p w14:paraId="5AD437EC" w14:textId="35C6B1AB" w:rsidR="008632DF" w:rsidRPr="00B12C13" w:rsidRDefault="008632DF" w:rsidP="002A77C9">
      <w:pPr>
        <w:numPr>
          <w:ilvl w:val="0"/>
          <w:numId w:val="30"/>
        </w:numPr>
        <w:rPr>
          <w:rFonts w:ascii="Arial" w:hAnsi="Arial" w:cs="Arial"/>
        </w:rPr>
      </w:pPr>
      <w:r w:rsidRPr="00B12C13">
        <w:rPr>
          <w:rFonts w:ascii="Arial" w:hAnsi="Arial" w:cs="Arial"/>
        </w:rPr>
        <w:t>Uczestnik/czka ma prawo do pełnego, bezpłatnego dostępu do zaplanowanych form wsparcia z</w:t>
      </w:r>
      <w:r w:rsidR="00D54113" w:rsidRPr="00B12C13">
        <w:rPr>
          <w:rFonts w:ascii="Arial" w:hAnsi="Arial" w:cs="Arial"/>
        </w:rPr>
        <w:t> </w:t>
      </w:r>
      <w:r w:rsidRPr="00B12C13">
        <w:rPr>
          <w:rFonts w:ascii="Arial" w:hAnsi="Arial" w:cs="Arial"/>
        </w:rPr>
        <w:t xml:space="preserve">zachowaniem standardów dostępności. </w:t>
      </w:r>
    </w:p>
    <w:p w14:paraId="2DB418EA" w14:textId="77777777" w:rsidR="008632DF" w:rsidRPr="00B12C13" w:rsidRDefault="008632DF" w:rsidP="002A77C9">
      <w:pPr>
        <w:numPr>
          <w:ilvl w:val="0"/>
          <w:numId w:val="30"/>
        </w:numPr>
        <w:spacing w:after="120"/>
        <w:ind w:left="714" w:hanging="357"/>
        <w:rPr>
          <w:rFonts w:ascii="Arial" w:hAnsi="Arial" w:cs="Arial"/>
        </w:rPr>
      </w:pPr>
      <w:r w:rsidRPr="00B12C13">
        <w:rPr>
          <w:rFonts w:ascii="Arial" w:hAnsi="Arial" w:cs="Arial"/>
        </w:rPr>
        <w:t>Uczestnik/czka zobowiązuje się do:</w:t>
      </w:r>
    </w:p>
    <w:p w14:paraId="7403EC31" w14:textId="5B4A3B38" w:rsidR="004037EC" w:rsidRPr="00B12C13" w:rsidRDefault="004037EC" w:rsidP="002A77C9">
      <w:pPr>
        <w:pStyle w:val="Akapitzlist"/>
        <w:numPr>
          <w:ilvl w:val="0"/>
          <w:numId w:val="20"/>
        </w:numPr>
        <w:rPr>
          <w:rFonts w:ascii="Arial" w:hAnsi="Arial" w:cs="Arial"/>
        </w:rPr>
      </w:pPr>
      <w:r w:rsidRPr="00B12C13">
        <w:rPr>
          <w:rFonts w:ascii="Arial" w:hAnsi="Arial" w:cs="Arial"/>
        </w:rPr>
        <w:t xml:space="preserve">udziału w zaplanowanych dla niego działaniach </w:t>
      </w:r>
    </w:p>
    <w:p w14:paraId="712CA1A5" w14:textId="6287FA3F" w:rsidR="008632DF" w:rsidRPr="00B12C13" w:rsidRDefault="004037EC" w:rsidP="002A77C9">
      <w:pPr>
        <w:pStyle w:val="Akapitzlist"/>
        <w:numPr>
          <w:ilvl w:val="0"/>
          <w:numId w:val="20"/>
        </w:numPr>
        <w:rPr>
          <w:rFonts w:ascii="Arial" w:hAnsi="Arial" w:cs="Arial"/>
        </w:rPr>
      </w:pPr>
      <w:r w:rsidRPr="00B12C13">
        <w:rPr>
          <w:rFonts w:ascii="Arial" w:hAnsi="Arial" w:cs="Arial"/>
        </w:rPr>
        <w:t>k</w:t>
      </w:r>
      <w:r w:rsidR="008632DF" w:rsidRPr="00B12C13">
        <w:rPr>
          <w:rFonts w:ascii="Arial" w:hAnsi="Arial" w:cs="Arial"/>
        </w:rPr>
        <w:t xml:space="preserve">ażdorazowego potwierdzania obecności na listach uczestnictwa i odbioru </w:t>
      </w:r>
      <w:r w:rsidR="00A95B65" w:rsidRPr="00B12C13">
        <w:rPr>
          <w:rFonts w:ascii="Arial" w:hAnsi="Arial" w:cs="Arial"/>
        </w:rPr>
        <w:t>za</w:t>
      </w:r>
      <w:r w:rsidR="008632DF" w:rsidRPr="00B12C13">
        <w:rPr>
          <w:rFonts w:ascii="Arial" w:hAnsi="Arial" w:cs="Arial"/>
        </w:rPr>
        <w:t xml:space="preserve">świadczeń. </w:t>
      </w:r>
    </w:p>
    <w:p w14:paraId="58423292" w14:textId="1A3F5B41" w:rsidR="008632DF" w:rsidRPr="00B12C13" w:rsidRDefault="004037EC" w:rsidP="002A77C9">
      <w:pPr>
        <w:pStyle w:val="Akapitzlist"/>
        <w:numPr>
          <w:ilvl w:val="0"/>
          <w:numId w:val="20"/>
        </w:numPr>
        <w:rPr>
          <w:rFonts w:ascii="Arial" w:hAnsi="Arial" w:cs="Arial"/>
        </w:rPr>
      </w:pPr>
      <w:r w:rsidRPr="00B12C13">
        <w:rPr>
          <w:rFonts w:ascii="Arial" w:hAnsi="Arial" w:cs="Arial"/>
        </w:rPr>
        <w:t>d</w:t>
      </w:r>
      <w:r w:rsidR="008632DF" w:rsidRPr="00B12C13">
        <w:rPr>
          <w:rFonts w:ascii="Arial" w:hAnsi="Arial" w:cs="Arial"/>
        </w:rPr>
        <w:t>ostarczenia dokumentów (umowa o prac</w:t>
      </w:r>
      <w:r w:rsidR="006726C6" w:rsidRPr="00B12C13">
        <w:rPr>
          <w:rFonts w:ascii="Arial" w:hAnsi="Arial" w:cs="Arial"/>
        </w:rPr>
        <w:t xml:space="preserve">ę lub </w:t>
      </w:r>
      <w:r w:rsidR="008632DF" w:rsidRPr="00B12C13">
        <w:rPr>
          <w:rFonts w:ascii="Arial" w:hAnsi="Arial" w:cs="Arial"/>
        </w:rPr>
        <w:t xml:space="preserve">zaświadczenie) potwierdzających kontynuowanie zatrudnienia do 4 tygodni od zakończenia udziału w Projekcie. </w:t>
      </w:r>
    </w:p>
    <w:p w14:paraId="3C956183" w14:textId="54F69557" w:rsidR="004A7600" w:rsidRPr="004A7600" w:rsidRDefault="00A95B65" w:rsidP="002A77C9">
      <w:pPr>
        <w:pStyle w:val="Akapitzlist"/>
        <w:numPr>
          <w:ilvl w:val="0"/>
          <w:numId w:val="20"/>
        </w:numPr>
        <w:spacing w:after="360"/>
        <w:ind w:left="1066" w:hanging="357"/>
        <w:rPr>
          <w:rFonts w:ascii="Arial" w:hAnsi="Arial" w:cs="Arial"/>
        </w:rPr>
      </w:pPr>
      <w:r w:rsidRPr="00B12C13">
        <w:rPr>
          <w:rFonts w:ascii="Arial" w:hAnsi="Arial" w:cs="Arial"/>
        </w:rPr>
        <w:t xml:space="preserve">udziału w badaniach ewaluacyjnych </w:t>
      </w:r>
    </w:p>
    <w:p w14:paraId="0D6CCDD9" w14:textId="77777777" w:rsidR="004A7600" w:rsidRDefault="004A7600" w:rsidP="002A77C9">
      <w:pPr>
        <w:pStyle w:val="Akapitzlist"/>
        <w:spacing w:before="240" w:after="120"/>
        <w:ind w:left="0"/>
        <w:contextualSpacing w:val="0"/>
        <w:rPr>
          <w:rFonts w:ascii="Arial" w:hAnsi="Arial" w:cs="Arial"/>
        </w:rPr>
      </w:pPr>
    </w:p>
    <w:p w14:paraId="1B75B3A3" w14:textId="2221A433" w:rsidR="00A95B65" w:rsidRPr="00B12C13" w:rsidRDefault="00A95B65" w:rsidP="002A77C9">
      <w:pPr>
        <w:pStyle w:val="Akapitzlist"/>
        <w:spacing w:before="240" w:after="120"/>
        <w:ind w:left="0"/>
        <w:contextualSpacing w:val="0"/>
        <w:rPr>
          <w:rFonts w:ascii="Arial" w:hAnsi="Arial" w:cs="Arial"/>
        </w:rPr>
      </w:pPr>
      <w:r w:rsidRPr="00B12C13">
        <w:rPr>
          <w:rFonts w:ascii="Arial" w:hAnsi="Arial" w:cs="Arial"/>
        </w:rPr>
        <w:lastRenderedPageBreak/>
        <w:t>§ 10. Zasady monitorowania</w:t>
      </w:r>
    </w:p>
    <w:p w14:paraId="4C6A3657" w14:textId="183A35F0" w:rsidR="00135618" w:rsidRPr="00B12C13" w:rsidRDefault="00135618" w:rsidP="002A77C9">
      <w:pPr>
        <w:pStyle w:val="Akapitzlist"/>
        <w:ind w:left="0"/>
        <w:rPr>
          <w:rFonts w:ascii="Arial" w:hAnsi="Arial" w:cs="Arial"/>
        </w:rPr>
      </w:pPr>
      <w:r w:rsidRPr="00B12C13">
        <w:rPr>
          <w:rFonts w:ascii="Arial" w:hAnsi="Arial" w:cs="Arial"/>
        </w:rPr>
        <w:t>Uczestnicy/uczestniczki projektu podlegają procesowi monitoringu i ewaluacji, w tym dokumentacji fotograficznej zgodnie z wytycznymi i zapisami we wniosku o</w:t>
      </w:r>
      <w:r w:rsidR="004A7600">
        <w:rPr>
          <w:rFonts w:ascii="Arial" w:hAnsi="Arial" w:cs="Arial"/>
        </w:rPr>
        <w:t> </w:t>
      </w:r>
      <w:r w:rsidRPr="00B12C13">
        <w:rPr>
          <w:rFonts w:ascii="Arial" w:hAnsi="Arial" w:cs="Arial"/>
        </w:rPr>
        <w:t>dofinansowanie.</w:t>
      </w:r>
    </w:p>
    <w:p w14:paraId="7F924A6D" w14:textId="01CA86DD" w:rsidR="00442163" w:rsidRPr="00B12C13" w:rsidRDefault="00442163" w:rsidP="002A77C9">
      <w:pPr>
        <w:pStyle w:val="Akapitzlist"/>
        <w:ind w:left="0"/>
        <w:rPr>
          <w:rFonts w:ascii="Arial" w:hAnsi="Arial" w:cs="Arial"/>
        </w:rPr>
      </w:pPr>
      <w:r w:rsidRPr="00B12C13">
        <w:rPr>
          <w:rFonts w:ascii="Arial" w:hAnsi="Arial" w:cs="Arial"/>
        </w:rPr>
        <w:t xml:space="preserve">§ 11. Zasady rezygnacji z uczestnictwa w projekcie </w:t>
      </w:r>
    </w:p>
    <w:p w14:paraId="44CCE919" w14:textId="77777777" w:rsidR="00135618" w:rsidRPr="00B12C13" w:rsidRDefault="00135618" w:rsidP="002A77C9">
      <w:pPr>
        <w:pStyle w:val="Akapitzlist"/>
        <w:rPr>
          <w:rFonts w:ascii="Arial" w:hAnsi="Arial" w:cs="Arial"/>
        </w:rPr>
      </w:pPr>
    </w:p>
    <w:p w14:paraId="2D0D34AA" w14:textId="76C9663B" w:rsidR="00135618" w:rsidRPr="00B12C13" w:rsidRDefault="00135618" w:rsidP="002A77C9">
      <w:pPr>
        <w:pStyle w:val="Akapitzlist"/>
        <w:numPr>
          <w:ilvl w:val="0"/>
          <w:numId w:val="31"/>
        </w:numPr>
        <w:ind w:left="709" w:hanging="283"/>
        <w:rPr>
          <w:rFonts w:ascii="Arial" w:hAnsi="Arial" w:cs="Arial"/>
        </w:rPr>
      </w:pPr>
      <w:r w:rsidRPr="00B12C13">
        <w:rPr>
          <w:rFonts w:ascii="Arial" w:hAnsi="Arial" w:cs="Arial"/>
        </w:rPr>
        <w:t>Rezygnacja z udziału w projekcie możliwa jest tylko w uzasadnionych przypadkach m.in. z</w:t>
      </w:r>
      <w:r w:rsidR="00C37260" w:rsidRPr="00B12C13">
        <w:rPr>
          <w:rFonts w:ascii="Arial" w:hAnsi="Arial" w:cs="Arial"/>
        </w:rPr>
        <w:t> </w:t>
      </w:r>
      <w:r w:rsidRPr="00B12C13">
        <w:rPr>
          <w:rFonts w:ascii="Arial" w:hAnsi="Arial" w:cs="Arial"/>
        </w:rPr>
        <w:t xml:space="preserve">przyczyn natury zdrowotnej, zmiany miejsca pracy, itp. </w:t>
      </w:r>
      <w:r w:rsidR="00103C39">
        <w:rPr>
          <w:rFonts w:ascii="Arial" w:hAnsi="Arial" w:cs="Arial"/>
        </w:rPr>
        <w:t xml:space="preserve">i </w:t>
      </w:r>
      <w:r w:rsidRPr="00B12C13">
        <w:rPr>
          <w:rFonts w:ascii="Arial" w:hAnsi="Arial" w:cs="Arial"/>
        </w:rPr>
        <w:t>wymaga złożenia przez uczestnika/uczestniczkę projektu pisemnej rezygnacji z uczestnictwa w projekcie. Po otrzymania oświadczenia o rezygnacji osoba zostaje skreślona z listy uczestników/uczestniczek projektu.</w:t>
      </w:r>
    </w:p>
    <w:p w14:paraId="0DCECA7D" w14:textId="07B3D6FE" w:rsidR="00135618" w:rsidRPr="00B12C13" w:rsidRDefault="00135618" w:rsidP="002A77C9">
      <w:pPr>
        <w:pStyle w:val="Akapitzlist"/>
        <w:numPr>
          <w:ilvl w:val="0"/>
          <w:numId w:val="31"/>
        </w:numPr>
        <w:ind w:left="709" w:hanging="283"/>
        <w:rPr>
          <w:rFonts w:ascii="Arial" w:hAnsi="Arial" w:cs="Arial"/>
        </w:rPr>
      </w:pPr>
      <w:r w:rsidRPr="00B12C13">
        <w:rPr>
          <w:rFonts w:ascii="Arial" w:hAnsi="Arial" w:cs="Arial"/>
        </w:rPr>
        <w:t>Wnioskodawca zastrzega sobie prawo do skreślenia osoby z listy uczestników/uczestniczek projektu w przypadku naruszeń postanowień niniejszego Regulaminu. Decyzję o skreśleniu z listy uczestników/uczestniczek projektu podejmuje koordynator projektu o czym poinformuje tę osobę w terminie 3 dni roboczych od dnia skreślenia.</w:t>
      </w:r>
    </w:p>
    <w:p w14:paraId="6EEC6F85" w14:textId="791A570B" w:rsidR="00A95B65" w:rsidRPr="004A7600" w:rsidRDefault="00135618" w:rsidP="002A77C9">
      <w:pPr>
        <w:pStyle w:val="Akapitzlist"/>
        <w:numPr>
          <w:ilvl w:val="0"/>
          <w:numId w:val="31"/>
        </w:numPr>
        <w:ind w:left="709" w:hanging="283"/>
        <w:rPr>
          <w:rFonts w:ascii="Arial" w:hAnsi="Arial" w:cs="Arial"/>
        </w:rPr>
      </w:pPr>
      <w:r w:rsidRPr="00B12C13">
        <w:rPr>
          <w:rFonts w:ascii="Arial" w:hAnsi="Arial" w:cs="Arial"/>
        </w:rPr>
        <w:t>W przypadku rezygnacji lub skreślenia uczestnika/</w:t>
      </w:r>
      <w:proofErr w:type="spellStart"/>
      <w:r w:rsidRPr="00B12C13">
        <w:rPr>
          <w:rFonts w:ascii="Arial" w:hAnsi="Arial" w:cs="Arial"/>
        </w:rPr>
        <w:t>czki</w:t>
      </w:r>
      <w:proofErr w:type="spellEnd"/>
      <w:r w:rsidRPr="00B12C13">
        <w:rPr>
          <w:rFonts w:ascii="Arial" w:hAnsi="Arial" w:cs="Arial"/>
        </w:rPr>
        <w:t xml:space="preserve"> projektu, </w:t>
      </w:r>
      <w:r w:rsidR="00B25F87" w:rsidRPr="00B12C13">
        <w:rPr>
          <w:rFonts w:ascii="Arial" w:hAnsi="Arial" w:cs="Arial"/>
        </w:rPr>
        <w:t>udział w</w:t>
      </w:r>
      <w:r w:rsidR="004A7600">
        <w:rPr>
          <w:rFonts w:ascii="Arial" w:hAnsi="Arial" w:cs="Arial"/>
        </w:rPr>
        <w:t> </w:t>
      </w:r>
      <w:r w:rsidRPr="00B12C13">
        <w:rPr>
          <w:rFonts w:ascii="Arial" w:hAnsi="Arial" w:cs="Arial"/>
        </w:rPr>
        <w:t>projekcie proponowany jest kolejnemu/ej kandydatowi/</w:t>
      </w:r>
      <w:proofErr w:type="spellStart"/>
      <w:r w:rsidRPr="00B12C13">
        <w:rPr>
          <w:rFonts w:ascii="Arial" w:hAnsi="Arial" w:cs="Arial"/>
        </w:rPr>
        <w:t>tce</w:t>
      </w:r>
      <w:proofErr w:type="spellEnd"/>
      <w:r w:rsidRPr="00B12C13">
        <w:rPr>
          <w:rFonts w:ascii="Arial" w:hAnsi="Arial" w:cs="Arial"/>
        </w:rPr>
        <w:t xml:space="preserve"> z listy rezerwowej. </w:t>
      </w:r>
    </w:p>
    <w:p w14:paraId="7E9B0026" w14:textId="104C795E" w:rsidR="008632DF" w:rsidRPr="00B12C13" w:rsidRDefault="008632DF" w:rsidP="002A77C9">
      <w:pPr>
        <w:rPr>
          <w:rFonts w:ascii="Arial" w:hAnsi="Arial" w:cs="Arial"/>
        </w:rPr>
      </w:pPr>
      <w:r w:rsidRPr="00B12C13">
        <w:rPr>
          <w:rFonts w:ascii="Arial" w:hAnsi="Arial" w:cs="Arial"/>
        </w:rPr>
        <w:t xml:space="preserve">§ </w:t>
      </w:r>
      <w:r w:rsidR="00A95B65" w:rsidRPr="00B12C13">
        <w:rPr>
          <w:rFonts w:ascii="Arial" w:hAnsi="Arial" w:cs="Arial"/>
        </w:rPr>
        <w:t>10</w:t>
      </w:r>
      <w:r w:rsidRPr="00B12C13">
        <w:rPr>
          <w:rFonts w:ascii="Arial" w:hAnsi="Arial" w:cs="Arial"/>
        </w:rPr>
        <w:t>. Postanowienia końcowe</w:t>
      </w:r>
    </w:p>
    <w:p w14:paraId="1B61AE57" w14:textId="5D703A5A" w:rsidR="008632DF" w:rsidRPr="00B12C13" w:rsidRDefault="008632DF" w:rsidP="002A77C9">
      <w:pPr>
        <w:numPr>
          <w:ilvl w:val="0"/>
          <w:numId w:val="9"/>
        </w:numPr>
        <w:rPr>
          <w:rFonts w:ascii="Arial" w:hAnsi="Arial" w:cs="Arial"/>
        </w:rPr>
      </w:pPr>
      <w:r w:rsidRPr="00B12C13">
        <w:rPr>
          <w:rFonts w:ascii="Arial" w:hAnsi="Arial" w:cs="Arial"/>
        </w:rPr>
        <w:t xml:space="preserve">Regulamin wchodzi w życie z dniem podpisania przez </w:t>
      </w:r>
      <w:r w:rsidR="00060F78" w:rsidRPr="00B12C13">
        <w:rPr>
          <w:rFonts w:ascii="Arial" w:hAnsi="Arial" w:cs="Arial"/>
        </w:rPr>
        <w:t>Wnioskodawcę</w:t>
      </w:r>
      <w:r w:rsidRPr="00B12C13">
        <w:rPr>
          <w:rFonts w:ascii="Arial" w:hAnsi="Arial" w:cs="Arial"/>
        </w:rPr>
        <w:t>.</w:t>
      </w:r>
    </w:p>
    <w:p w14:paraId="0D69EEE3" w14:textId="7B3C3F8E" w:rsidR="008632DF" w:rsidRPr="00B12C13" w:rsidRDefault="008632DF" w:rsidP="002A77C9">
      <w:pPr>
        <w:numPr>
          <w:ilvl w:val="0"/>
          <w:numId w:val="9"/>
        </w:numPr>
        <w:rPr>
          <w:rFonts w:ascii="Arial" w:hAnsi="Arial" w:cs="Arial"/>
        </w:rPr>
      </w:pPr>
      <w:r w:rsidRPr="00B12C13">
        <w:rPr>
          <w:rFonts w:ascii="Arial" w:hAnsi="Arial" w:cs="Arial"/>
        </w:rPr>
        <w:t>W sprawach nieuregulowanych niniejszym Regulaminem decyzje podejmuje</w:t>
      </w:r>
      <w:r w:rsidR="00C37260" w:rsidRPr="00B12C13">
        <w:rPr>
          <w:rFonts w:ascii="Arial" w:hAnsi="Arial" w:cs="Arial"/>
        </w:rPr>
        <w:t xml:space="preserve"> Wójt Gminy Kozy bądź osoba upoważniona przez Wójta.</w:t>
      </w:r>
    </w:p>
    <w:p w14:paraId="33FE458B" w14:textId="240691FD" w:rsidR="008632DF" w:rsidRDefault="008632DF" w:rsidP="002A77C9">
      <w:pPr>
        <w:numPr>
          <w:ilvl w:val="0"/>
          <w:numId w:val="9"/>
        </w:numPr>
        <w:rPr>
          <w:rFonts w:ascii="Arial" w:hAnsi="Arial" w:cs="Arial"/>
        </w:rPr>
      </w:pPr>
      <w:r w:rsidRPr="00B12C13">
        <w:rPr>
          <w:rFonts w:ascii="Arial" w:hAnsi="Arial" w:cs="Arial"/>
        </w:rPr>
        <w:t>Wszelka dokumentacja rekrutacyjna oraz treść regulaminu dostępne są w</w:t>
      </w:r>
      <w:r w:rsidR="004A7600">
        <w:rPr>
          <w:rFonts w:ascii="Arial" w:hAnsi="Arial" w:cs="Arial"/>
        </w:rPr>
        <w:t> </w:t>
      </w:r>
      <w:r w:rsidRPr="00B12C13">
        <w:rPr>
          <w:rFonts w:ascii="Arial" w:hAnsi="Arial" w:cs="Arial"/>
        </w:rPr>
        <w:t>Biurze Projektu w</w:t>
      </w:r>
      <w:r w:rsidR="00C37260" w:rsidRPr="00B12C13">
        <w:rPr>
          <w:rFonts w:ascii="Arial" w:hAnsi="Arial" w:cs="Arial"/>
        </w:rPr>
        <w:t xml:space="preserve"> Gminnym Zespole Obsługi Szkół i Przedszkola w Kozach, ul. Szkolna 1, 43-340 Kozy w </w:t>
      </w:r>
      <w:r w:rsidRPr="00B12C13">
        <w:rPr>
          <w:rFonts w:ascii="Arial" w:hAnsi="Arial" w:cs="Arial"/>
        </w:rPr>
        <w:t xml:space="preserve">wersji tradycyjnej oraz elektronicznej (dostosowanej do standardów WCAG 2.1). </w:t>
      </w:r>
    </w:p>
    <w:p w14:paraId="10A4D88E" w14:textId="77777777" w:rsidR="004A7600" w:rsidRDefault="004A7600" w:rsidP="002A77C9">
      <w:pPr>
        <w:ind w:left="720"/>
        <w:rPr>
          <w:rFonts w:ascii="Arial" w:hAnsi="Arial" w:cs="Arial"/>
        </w:rPr>
      </w:pPr>
    </w:p>
    <w:p w14:paraId="7083337B" w14:textId="6341F82D" w:rsidR="004A7600" w:rsidRPr="00B12C13" w:rsidRDefault="004A7600" w:rsidP="002A77C9">
      <w:pPr>
        <w:spacing w:after="0" w:line="240" w:lineRule="auto"/>
        <w:ind w:left="4254" w:firstLine="709"/>
        <w:rPr>
          <w:rFonts w:ascii="Arial" w:hAnsi="Arial" w:cs="Arial"/>
        </w:rPr>
      </w:pPr>
      <w:r>
        <w:rPr>
          <w:rFonts w:ascii="Arial" w:hAnsi="Arial" w:cs="Arial"/>
        </w:rPr>
        <w:t>18.05.2026 r.</w:t>
      </w:r>
    </w:p>
    <w:p w14:paraId="29A08496" w14:textId="54BA0DB8" w:rsidR="006726C6" w:rsidRPr="002F60CE" w:rsidRDefault="004A7600" w:rsidP="002A77C9">
      <w:pPr>
        <w:spacing w:after="0" w:line="240" w:lineRule="auto"/>
        <w:ind w:left="5672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</w:t>
      </w:r>
    </w:p>
    <w:p w14:paraId="3CBEBF7C" w14:textId="625BE803" w:rsidR="008632DF" w:rsidRPr="004A7600" w:rsidRDefault="002F60CE" w:rsidP="002A77C9">
      <w:pPr>
        <w:spacing w:after="0" w:line="240" w:lineRule="auto"/>
        <w:ind w:left="5672" w:hanging="2"/>
        <w:rPr>
          <w:rFonts w:ascii="Arial" w:hAnsi="Arial" w:cs="Arial"/>
          <w:sz w:val="22"/>
          <w:szCs w:val="22"/>
        </w:rPr>
      </w:pPr>
      <w:r w:rsidRPr="004A7600">
        <w:rPr>
          <w:rFonts w:ascii="Arial" w:hAnsi="Arial" w:cs="Arial"/>
          <w:sz w:val="22"/>
          <w:szCs w:val="22"/>
        </w:rPr>
        <w:t>Anna Bułka- Dyrektor Gminnego Zespołu Obsługi Szkół i Przedszkola w Kozach</w:t>
      </w:r>
    </w:p>
    <w:p w14:paraId="70249F5E" w14:textId="77777777" w:rsidR="00842952" w:rsidRPr="004A7600" w:rsidRDefault="00842952" w:rsidP="002A77C9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661796EA" w14:textId="2536BB9A" w:rsidR="00135618" w:rsidRPr="004A7600" w:rsidRDefault="00135618" w:rsidP="002A77C9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4A7600">
        <w:rPr>
          <w:rFonts w:ascii="Arial" w:hAnsi="Arial" w:cs="Arial"/>
          <w:sz w:val="22"/>
          <w:szCs w:val="22"/>
        </w:rPr>
        <w:t xml:space="preserve">Spis załączników: </w:t>
      </w:r>
    </w:p>
    <w:p w14:paraId="71345F46" w14:textId="4895EE54" w:rsidR="00135618" w:rsidRPr="004A7600" w:rsidRDefault="00B34506" w:rsidP="002A77C9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4A7600">
        <w:rPr>
          <w:rFonts w:ascii="Arial" w:hAnsi="Arial" w:cs="Arial"/>
          <w:sz w:val="22"/>
          <w:szCs w:val="22"/>
        </w:rPr>
        <w:t xml:space="preserve">Załącznik nr 1 – wzór formularza rekrutacyjnego </w:t>
      </w:r>
    </w:p>
    <w:p w14:paraId="0F44912F" w14:textId="09DCE1CF" w:rsidR="00B34506" w:rsidRPr="004A7600" w:rsidRDefault="00B34506" w:rsidP="002A77C9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4A7600">
        <w:rPr>
          <w:rFonts w:ascii="Arial" w:hAnsi="Arial" w:cs="Arial"/>
          <w:sz w:val="22"/>
          <w:szCs w:val="22"/>
        </w:rPr>
        <w:t xml:space="preserve">Załącznik nr 2 – wzór deklaracji uczestnictwa w projekcie </w:t>
      </w:r>
    </w:p>
    <w:p w14:paraId="227BEF25" w14:textId="0DD99855" w:rsidR="00B34506" w:rsidRPr="004A7600" w:rsidRDefault="00B34506" w:rsidP="002A77C9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4A7600">
        <w:rPr>
          <w:rFonts w:ascii="Arial" w:hAnsi="Arial" w:cs="Arial"/>
          <w:sz w:val="22"/>
          <w:szCs w:val="22"/>
        </w:rPr>
        <w:t>Załącznik nr 3 – wzór klauzuli informacyjnej dotyczącej przetwarzania danych osobowych uczestników projektu</w:t>
      </w:r>
    </w:p>
    <w:p w14:paraId="5FE90956" w14:textId="7F3B5E5E" w:rsidR="00B34506" w:rsidRPr="004A7600" w:rsidRDefault="00B34506" w:rsidP="002A77C9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4A7600">
        <w:rPr>
          <w:rFonts w:ascii="Arial" w:hAnsi="Arial" w:cs="Arial"/>
          <w:sz w:val="22"/>
          <w:szCs w:val="22"/>
        </w:rPr>
        <w:t xml:space="preserve">Załącznik nr 4 – wzór klauzuli informacyjnej dotyczącej przetwarzania danych osobowych przez </w:t>
      </w:r>
      <w:r w:rsidR="00B25F87" w:rsidRPr="004A7600">
        <w:rPr>
          <w:rFonts w:ascii="Arial" w:hAnsi="Arial" w:cs="Arial"/>
          <w:sz w:val="22"/>
          <w:szCs w:val="22"/>
        </w:rPr>
        <w:t>Urząd Marszałkowski</w:t>
      </w:r>
    </w:p>
    <w:p w14:paraId="2708E457" w14:textId="00476C7C" w:rsidR="00B25F87" w:rsidRPr="004A7600" w:rsidRDefault="00B25F87" w:rsidP="002A77C9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4A7600">
        <w:rPr>
          <w:rFonts w:ascii="Arial" w:hAnsi="Arial" w:cs="Arial"/>
          <w:sz w:val="22"/>
          <w:szCs w:val="22"/>
        </w:rPr>
        <w:t xml:space="preserve">Załącznik nr 5 – wzór zgody na wykorzystanie wizerunku </w:t>
      </w:r>
    </w:p>
    <w:p w14:paraId="5EDAE50E" w14:textId="15AF2579" w:rsidR="00B34506" w:rsidRPr="004A7600" w:rsidRDefault="00B34506" w:rsidP="002A77C9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4A7600">
        <w:rPr>
          <w:rFonts w:ascii="Arial" w:eastAsia="Times New Roman" w:hAnsi="Arial" w:cs="Arial"/>
          <w:sz w:val="22"/>
          <w:szCs w:val="22"/>
          <w:lang w:eastAsia="pl-PL"/>
        </w:rPr>
        <w:t>Zał</w:t>
      </w:r>
      <w:r w:rsidR="00B25F87" w:rsidRPr="004A7600">
        <w:rPr>
          <w:rFonts w:ascii="Arial" w:eastAsia="Times New Roman" w:hAnsi="Arial" w:cs="Arial"/>
          <w:sz w:val="22"/>
          <w:szCs w:val="22"/>
          <w:lang w:eastAsia="pl-PL"/>
        </w:rPr>
        <w:t>ącznik</w:t>
      </w:r>
      <w:r w:rsidRPr="004A7600">
        <w:rPr>
          <w:rFonts w:ascii="Arial" w:eastAsia="Times New Roman" w:hAnsi="Arial" w:cs="Arial"/>
          <w:sz w:val="22"/>
          <w:szCs w:val="22"/>
          <w:lang w:eastAsia="pl-PL"/>
        </w:rPr>
        <w:t xml:space="preserve"> nr 6 – wzór oświadczenia o rezygnacji z udziału w projekcie </w:t>
      </w:r>
    </w:p>
    <w:sectPr w:rsidR="00B34506" w:rsidRPr="004A76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636FF"/>
    <w:multiLevelType w:val="multilevel"/>
    <w:tmpl w:val="0A8015D8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1" w15:restartNumberingAfterBreak="0">
    <w:nsid w:val="047824F1"/>
    <w:multiLevelType w:val="multilevel"/>
    <w:tmpl w:val="0A8015D8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2" w15:restartNumberingAfterBreak="0">
    <w:nsid w:val="05455AC7"/>
    <w:multiLevelType w:val="multilevel"/>
    <w:tmpl w:val="93D272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9DA1967"/>
    <w:multiLevelType w:val="multilevel"/>
    <w:tmpl w:val="0A8015D8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4" w15:restartNumberingAfterBreak="0">
    <w:nsid w:val="0DBD3C81"/>
    <w:multiLevelType w:val="multilevel"/>
    <w:tmpl w:val="64466028"/>
    <w:lvl w:ilvl="0">
      <w:start w:val="1"/>
      <w:numFmt w:val="lowerLetter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5" w15:restartNumberingAfterBreak="0">
    <w:nsid w:val="11627CE4"/>
    <w:multiLevelType w:val="multilevel"/>
    <w:tmpl w:val="8F065E44"/>
    <w:lvl w:ilvl="0">
      <w:start w:val="1"/>
      <w:numFmt w:val="lowerLetter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6" w15:restartNumberingAfterBreak="0">
    <w:nsid w:val="1479102B"/>
    <w:multiLevelType w:val="hybridMultilevel"/>
    <w:tmpl w:val="0120A4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0C09B2"/>
    <w:multiLevelType w:val="multilevel"/>
    <w:tmpl w:val="6928B5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3E426BF"/>
    <w:multiLevelType w:val="hybridMultilevel"/>
    <w:tmpl w:val="36B084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2E42A9"/>
    <w:multiLevelType w:val="multilevel"/>
    <w:tmpl w:val="0A8015D8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10" w15:restartNumberingAfterBreak="0">
    <w:nsid w:val="2810363A"/>
    <w:multiLevelType w:val="multilevel"/>
    <w:tmpl w:val="9184E840"/>
    <w:lvl w:ilvl="0">
      <w:start w:val="1"/>
      <w:numFmt w:val="lowerLetter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11" w15:restartNumberingAfterBreak="0">
    <w:nsid w:val="2FC43DD6"/>
    <w:multiLevelType w:val="multilevel"/>
    <w:tmpl w:val="967C9630"/>
    <w:lvl w:ilvl="0">
      <w:start w:val="1"/>
      <w:numFmt w:val="lowerLetter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12" w15:restartNumberingAfterBreak="0">
    <w:nsid w:val="3391067B"/>
    <w:multiLevelType w:val="multilevel"/>
    <w:tmpl w:val="7870BC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4B66FE6"/>
    <w:multiLevelType w:val="multilevel"/>
    <w:tmpl w:val="1CAC31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6342E69"/>
    <w:multiLevelType w:val="hybridMultilevel"/>
    <w:tmpl w:val="3E4AF25E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6C8552F"/>
    <w:multiLevelType w:val="multilevel"/>
    <w:tmpl w:val="029680D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9F93B9B"/>
    <w:multiLevelType w:val="multilevel"/>
    <w:tmpl w:val="AAC846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13005EE"/>
    <w:multiLevelType w:val="multilevel"/>
    <w:tmpl w:val="46CA14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5F8779B"/>
    <w:multiLevelType w:val="multilevel"/>
    <w:tmpl w:val="C3949124"/>
    <w:lvl w:ilvl="0">
      <w:start w:val="1"/>
      <w:numFmt w:val="lowerLetter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19" w15:restartNumberingAfterBreak="0">
    <w:nsid w:val="48FB1623"/>
    <w:multiLevelType w:val="hybridMultilevel"/>
    <w:tmpl w:val="F86E2E8A"/>
    <w:lvl w:ilvl="0" w:tplc="04150019">
      <w:start w:val="1"/>
      <w:numFmt w:val="lowerLetter"/>
      <w:lvlText w:val="%1."/>
      <w:lvlJc w:val="left"/>
      <w:pPr>
        <w:ind w:left="829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20" w15:restartNumberingAfterBreak="0">
    <w:nsid w:val="4B1F3110"/>
    <w:multiLevelType w:val="multilevel"/>
    <w:tmpl w:val="EB84EE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C9C41A1"/>
    <w:multiLevelType w:val="multilevel"/>
    <w:tmpl w:val="9E5846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CFD57FD"/>
    <w:multiLevelType w:val="multilevel"/>
    <w:tmpl w:val="B316D9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6FE1141"/>
    <w:multiLevelType w:val="multilevel"/>
    <w:tmpl w:val="0A8015D8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24" w15:restartNumberingAfterBreak="0">
    <w:nsid w:val="5B4064BF"/>
    <w:multiLevelType w:val="multilevel"/>
    <w:tmpl w:val="5B761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C921FC5"/>
    <w:multiLevelType w:val="multilevel"/>
    <w:tmpl w:val="AEF69778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26" w15:restartNumberingAfterBreak="0">
    <w:nsid w:val="5F1D299B"/>
    <w:multiLevelType w:val="multilevel"/>
    <w:tmpl w:val="96581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57C0526"/>
    <w:multiLevelType w:val="multilevel"/>
    <w:tmpl w:val="00C2749E"/>
    <w:lvl w:ilvl="0">
      <w:start w:val="1"/>
      <w:numFmt w:val="lowerLetter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28" w15:restartNumberingAfterBreak="0">
    <w:nsid w:val="67056A20"/>
    <w:multiLevelType w:val="hybridMultilevel"/>
    <w:tmpl w:val="29B67CBC"/>
    <w:lvl w:ilvl="0" w:tplc="A7420874">
      <w:start w:val="1"/>
      <w:numFmt w:val="lowerLetter"/>
      <w:lvlText w:val="%1."/>
      <w:lvlJc w:val="left"/>
      <w:pPr>
        <w:ind w:left="1080" w:hanging="360"/>
      </w:pPr>
      <w:rPr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7586C64"/>
    <w:multiLevelType w:val="multilevel"/>
    <w:tmpl w:val="108ABC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9BB07F8"/>
    <w:multiLevelType w:val="multilevel"/>
    <w:tmpl w:val="F11207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B515B05"/>
    <w:multiLevelType w:val="multilevel"/>
    <w:tmpl w:val="B0843418"/>
    <w:lvl w:ilvl="0">
      <w:start w:val="1"/>
      <w:numFmt w:val="lowerLetter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32" w15:restartNumberingAfterBreak="0">
    <w:nsid w:val="6B7003C6"/>
    <w:multiLevelType w:val="hybridMultilevel"/>
    <w:tmpl w:val="E514E0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D33C26"/>
    <w:multiLevelType w:val="multilevel"/>
    <w:tmpl w:val="AF5AC5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B914529"/>
    <w:multiLevelType w:val="multilevel"/>
    <w:tmpl w:val="3804664C"/>
    <w:lvl w:ilvl="0">
      <w:start w:val="1"/>
      <w:numFmt w:val="lowerLetter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35" w15:restartNumberingAfterBreak="0">
    <w:nsid w:val="7C5051DD"/>
    <w:multiLevelType w:val="hybridMultilevel"/>
    <w:tmpl w:val="8FB0B8D6"/>
    <w:lvl w:ilvl="0" w:tplc="0415000F">
      <w:start w:val="1"/>
      <w:numFmt w:val="decimal"/>
      <w:lvlText w:val="%1.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num w:numId="1" w16cid:durableId="889918250">
    <w:abstractNumId w:val="13"/>
  </w:num>
  <w:num w:numId="2" w16cid:durableId="631985568">
    <w:abstractNumId w:val="24"/>
  </w:num>
  <w:num w:numId="3" w16cid:durableId="494303368">
    <w:abstractNumId w:val="12"/>
  </w:num>
  <w:num w:numId="4" w16cid:durableId="1262033755">
    <w:abstractNumId w:val="17"/>
  </w:num>
  <w:num w:numId="5" w16cid:durableId="1019238541">
    <w:abstractNumId w:val="7"/>
  </w:num>
  <w:num w:numId="6" w16cid:durableId="265121985">
    <w:abstractNumId w:val="29"/>
  </w:num>
  <w:num w:numId="7" w16cid:durableId="1496335747">
    <w:abstractNumId w:val="26"/>
  </w:num>
  <w:num w:numId="8" w16cid:durableId="1931043616">
    <w:abstractNumId w:val="30"/>
  </w:num>
  <w:num w:numId="9" w16cid:durableId="1703172017">
    <w:abstractNumId w:val="2"/>
  </w:num>
  <w:num w:numId="10" w16cid:durableId="249194594">
    <w:abstractNumId w:val="21"/>
  </w:num>
  <w:num w:numId="11" w16cid:durableId="1830635584">
    <w:abstractNumId w:val="20"/>
  </w:num>
  <w:num w:numId="12" w16cid:durableId="2034108351">
    <w:abstractNumId w:val="25"/>
  </w:num>
  <w:num w:numId="13" w16cid:durableId="1845198763">
    <w:abstractNumId w:val="1"/>
  </w:num>
  <w:num w:numId="14" w16cid:durableId="969748319">
    <w:abstractNumId w:val="3"/>
  </w:num>
  <w:num w:numId="15" w16cid:durableId="1242056922">
    <w:abstractNumId w:val="9"/>
  </w:num>
  <w:num w:numId="16" w16cid:durableId="861431181">
    <w:abstractNumId w:val="5"/>
  </w:num>
  <w:num w:numId="17" w16cid:durableId="1884488312">
    <w:abstractNumId w:val="31"/>
  </w:num>
  <w:num w:numId="18" w16cid:durableId="771978466">
    <w:abstractNumId w:val="23"/>
  </w:num>
  <w:num w:numId="19" w16cid:durableId="591162982">
    <w:abstractNumId w:val="0"/>
  </w:num>
  <w:num w:numId="20" w16cid:durableId="1253860026">
    <w:abstractNumId w:val="18"/>
  </w:num>
  <w:num w:numId="21" w16cid:durableId="562446333">
    <w:abstractNumId w:val="22"/>
  </w:num>
  <w:num w:numId="22" w16cid:durableId="116728137">
    <w:abstractNumId w:val="8"/>
  </w:num>
  <w:num w:numId="23" w16cid:durableId="888758327">
    <w:abstractNumId w:val="15"/>
  </w:num>
  <w:num w:numId="24" w16cid:durableId="1184979858">
    <w:abstractNumId w:val="19"/>
  </w:num>
  <w:num w:numId="25" w16cid:durableId="664237033">
    <w:abstractNumId w:val="27"/>
  </w:num>
  <w:num w:numId="26" w16cid:durableId="76680389">
    <w:abstractNumId w:val="34"/>
  </w:num>
  <w:num w:numId="27" w16cid:durableId="1916667001">
    <w:abstractNumId w:val="11"/>
  </w:num>
  <w:num w:numId="28" w16cid:durableId="1538154006">
    <w:abstractNumId w:val="4"/>
  </w:num>
  <w:num w:numId="29" w16cid:durableId="377120996">
    <w:abstractNumId w:val="10"/>
  </w:num>
  <w:num w:numId="30" w16cid:durableId="1502312092">
    <w:abstractNumId w:val="16"/>
  </w:num>
  <w:num w:numId="31" w16cid:durableId="1904289902">
    <w:abstractNumId w:val="14"/>
  </w:num>
  <w:num w:numId="32" w16cid:durableId="14965965">
    <w:abstractNumId w:val="28"/>
  </w:num>
  <w:num w:numId="33" w16cid:durableId="236332210">
    <w:abstractNumId w:val="35"/>
  </w:num>
  <w:num w:numId="34" w16cid:durableId="1117945763">
    <w:abstractNumId w:val="32"/>
  </w:num>
  <w:num w:numId="35" w16cid:durableId="699935313">
    <w:abstractNumId w:val="6"/>
  </w:num>
  <w:num w:numId="36" w16cid:durableId="728571921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2DF"/>
    <w:rsid w:val="00060F78"/>
    <w:rsid w:val="000B3AEE"/>
    <w:rsid w:val="00103C39"/>
    <w:rsid w:val="001344E8"/>
    <w:rsid w:val="00135618"/>
    <w:rsid w:val="00222114"/>
    <w:rsid w:val="00282725"/>
    <w:rsid w:val="002A77C9"/>
    <w:rsid w:val="002F60CE"/>
    <w:rsid w:val="003760AF"/>
    <w:rsid w:val="003D2C1B"/>
    <w:rsid w:val="003F5407"/>
    <w:rsid w:val="004037EC"/>
    <w:rsid w:val="00405760"/>
    <w:rsid w:val="00442163"/>
    <w:rsid w:val="00493EC8"/>
    <w:rsid w:val="004A7600"/>
    <w:rsid w:val="004D535B"/>
    <w:rsid w:val="004F6933"/>
    <w:rsid w:val="00555735"/>
    <w:rsid w:val="0066391C"/>
    <w:rsid w:val="006726C6"/>
    <w:rsid w:val="0069166F"/>
    <w:rsid w:val="00694FDA"/>
    <w:rsid w:val="006B4397"/>
    <w:rsid w:val="0073384E"/>
    <w:rsid w:val="0075468D"/>
    <w:rsid w:val="0078288B"/>
    <w:rsid w:val="007B0D20"/>
    <w:rsid w:val="007B0D33"/>
    <w:rsid w:val="007B55BD"/>
    <w:rsid w:val="007E460F"/>
    <w:rsid w:val="007F6FFF"/>
    <w:rsid w:val="008007B1"/>
    <w:rsid w:val="00805512"/>
    <w:rsid w:val="00817F7D"/>
    <w:rsid w:val="0083776F"/>
    <w:rsid w:val="00842952"/>
    <w:rsid w:val="008632DF"/>
    <w:rsid w:val="00867E9F"/>
    <w:rsid w:val="00891EF9"/>
    <w:rsid w:val="0090520A"/>
    <w:rsid w:val="0094195C"/>
    <w:rsid w:val="00A02891"/>
    <w:rsid w:val="00A95B65"/>
    <w:rsid w:val="00A9780D"/>
    <w:rsid w:val="00AC7049"/>
    <w:rsid w:val="00B12C13"/>
    <w:rsid w:val="00B137BB"/>
    <w:rsid w:val="00B25F87"/>
    <w:rsid w:val="00B34506"/>
    <w:rsid w:val="00B47CB5"/>
    <w:rsid w:val="00B85DBB"/>
    <w:rsid w:val="00BB0FD4"/>
    <w:rsid w:val="00BB5D96"/>
    <w:rsid w:val="00BB5F88"/>
    <w:rsid w:val="00C142CD"/>
    <w:rsid w:val="00C16903"/>
    <w:rsid w:val="00C32991"/>
    <w:rsid w:val="00C37260"/>
    <w:rsid w:val="00CB081C"/>
    <w:rsid w:val="00CC2882"/>
    <w:rsid w:val="00D54113"/>
    <w:rsid w:val="00DF363D"/>
    <w:rsid w:val="00E321A5"/>
    <w:rsid w:val="00EB15E4"/>
    <w:rsid w:val="00F41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80366"/>
  <w15:chartTrackingRefBased/>
  <w15:docId w15:val="{EE5FDBE0-DE7A-4A2E-9750-0AA5E165B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632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632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632D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632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632D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632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632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632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632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632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632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632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632D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632D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632D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632D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632D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632D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632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632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632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632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632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632D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632D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632D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632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632D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632DF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8632DF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632DF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B081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B081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B081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B081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B081C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3F540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3E3904-AA1B-4301-91F2-DDC48B0124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1415</Words>
  <Characters>8492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Antoniewska</dc:creator>
  <cp:keywords/>
  <dc:description/>
  <cp:lastModifiedBy>Anna Bułka</cp:lastModifiedBy>
  <cp:revision>4</cp:revision>
  <cp:lastPrinted>2026-06-12T11:52:00Z</cp:lastPrinted>
  <dcterms:created xsi:type="dcterms:W3CDTF">2026-07-17T06:14:00Z</dcterms:created>
  <dcterms:modified xsi:type="dcterms:W3CDTF">2026-07-17T11:27:00Z</dcterms:modified>
</cp:coreProperties>
</file>